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1350" w:rsidRDefault="0034105B" w:rsidP="0070497E">
      <w:pPr>
        <w:tabs>
          <w:tab w:val="left" w:pos="5973"/>
        </w:tabs>
      </w:pPr>
      <w:r>
        <w:rPr>
          <w:bCs/>
          <w:noProof/>
          <w:sz w:val="8"/>
          <w:szCs w:val="8"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D0A9C2" wp14:editId="6F0D6C5D">
                <wp:simplePos x="0" y="0"/>
                <wp:positionH relativeFrom="column">
                  <wp:posOffset>-110202345</wp:posOffset>
                </wp:positionH>
                <wp:positionV relativeFrom="paragraph">
                  <wp:posOffset>-89352755</wp:posOffset>
                </wp:positionV>
                <wp:extent cx="9791700" cy="1314450"/>
                <wp:effectExtent l="0" t="0" r="19050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1314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BC41BAC" id="Retângulo 8" o:spid="_x0000_s1026" style="position:absolute;margin-left:-8677.35pt;margin-top:-7035.65pt;width:771pt;height:103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" fillcolor="#00b050" strokecolor="#00b050" strokeweight="2pt"/>
            </w:pict>
          </mc:Fallback>
        </mc:AlternateContent>
      </w:r>
    </w:p>
    <w:tbl>
      <w:tblPr>
        <w:tblpPr w:leftFromText="141" w:rightFromText="141" w:vertAnchor="text" w:horzAnchor="margin" w:tblpXSpec="center" w:tblpY="512"/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8"/>
      </w:tblGrid>
      <w:tr w:rsidR="00996B26" w:rsidRPr="00996B26" w:rsidTr="00E147F1">
        <w:trPr>
          <w:trHeight w:val="93"/>
        </w:trPr>
        <w:tc>
          <w:tcPr>
            <w:tcW w:w="154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tbl>
            <w:tblPr>
              <w:tblStyle w:val="Tabelacomgrade"/>
              <w:tblpPr w:leftFromText="141" w:rightFromText="141" w:vertAnchor="text" w:tblpY="-9"/>
              <w:tblW w:w="15424" w:type="dxa"/>
              <w:tblLayout w:type="fixed"/>
              <w:tblLook w:val="0000" w:firstRow="0" w:lastRow="0" w:firstColumn="0" w:lastColumn="0" w:noHBand="0" w:noVBand="0"/>
            </w:tblPr>
            <w:tblGrid>
              <w:gridCol w:w="859"/>
              <w:gridCol w:w="858"/>
              <w:gridCol w:w="905"/>
              <w:gridCol w:w="4757"/>
              <w:gridCol w:w="2481"/>
              <w:gridCol w:w="2993"/>
              <w:gridCol w:w="2571"/>
            </w:tblGrid>
            <w:tr w:rsidR="00996B26" w:rsidRPr="00996B26" w:rsidTr="00202E12">
              <w:trPr>
                <w:trHeight w:val="180"/>
              </w:trPr>
              <w:tc>
                <w:tcPr>
                  <w:tcW w:w="859" w:type="dxa"/>
                </w:tcPr>
                <w:p w:rsidR="00356364" w:rsidRPr="00996B26" w:rsidRDefault="00356364" w:rsidP="00B56F2D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96B26">
                    <w:rPr>
                      <w:b/>
                      <w:sz w:val="20"/>
                      <w:szCs w:val="20"/>
                    </w:rPr>
                    <w:t>MÊS</w:t>
                  </w:r>
                </w:p>
              </w:tc>
              <w:tc>
                <w:tcPr>
                  <w:tcW w:w="858" w:type="dxa"/>
                </w:tcPr>
                <w:p w:rsidR="00356364" w:rsidRPr="00996B26" w:rsidRDefault="00356364" w:rsidP="00B56F2D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96B26">
                    <w:rPr>
                      <w:b/>
                      <w:sz w:val="20"/>
                      <w:szCs w:val="20"/>
                    </w:rPr>
                    <w:t>HORA</w:t>
                  </w:r>
                </w:p>
              </w:tc>
              <w:tc>
                <w:tcPr>
                  <w:tcW w:w="905" w:type="dxa"/>
                </w:tcPr>
                <w:p w:rsidR="00356364" w:rsidRPr="00996B26" w:rsidRDefault="00356364" w:rsidP="00B56F2D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96B26">
                    <w:rPr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757" w:type="dxa"/>
                </w:tcPr>
                <w:p w:rsidR="00356364" w:rsidRPr="00996B26" w:rsidRDefault="00356364" w:rsidP="00B56F2D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96B26">
                    <w:rPr>
                      <w:b/>
                      <w:sz w:val="20"/>
                      <w:szCs w:val="20"/>
                    </w:rPr>
                    <w:t>EVENTOS</w:t>
                  </w:r>
                </w:p>
              </w:tc>
              <w:tc>
                <w:tcPr>
                  <w:tcW w:w="2481" w:type="dxa"/>
                </w:tcPr>
                <w:p w:rsidR="00356364" w:rsidRPr="00996B26" w:rsidRDefault="00356364" w:rsidP="00B56F2D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96B26">
                    <w:rPr>
                      <w:b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2993" w:type="dxa"/>
                </w:tcPr>
                <w:p w:rsidR="00356364" w:rsidRPr="00996B26" w:rsidRDefault="00356364" w:rsidP="00B56F2D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96B26">
                    <w:rPr>
                      <w:b/>
                      <w:sz w:val="20"/>
                      <w:szCs w:val="20"/>
                    </w:rPr>
                    <w:t>RESPONSÁVEL</w:t>
                  </w:r>
                </w:p>
              </w:tc>
              <w:tc>
                <w:tcPr>
                  <w:tcW w:w="2571" w:type="dxa"/>
                </w:tcPr>
                <w:p w:rsidR="00356364" w:rsidRPr="00996B26" w:rsidRDefault="00356364" w:rsidP="00B56F2D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96B26">
                    <w:rPr>
                      <w:b/>
                      <w:sz w:val="20"/>
                      <w:szCs w:val="20"/>
                    </w:rPr>
                    <w:t>AÇÃO/COORDENAÇÃO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8E1418" w:rsidRPr="00BA391D" w:rsidRDefault="008E1418" w:rsidP="00EB44C2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858" w:type="dxa"/>
                  <w:shd w:val="clear" w:color="auto" w:fill="00B050"/>
                </w:tcPr>
                <w:p w:rsidR="008E1418" w:rsidRPr="002E7236" w:rsidRDefault="008E1418" w:rsidP="002E279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05" w:type="dxa"/>
                  <w:shd w:val="clear" w:color="auto" w:fill="00B050"/>
                </w:tcPr>
                <w:p w:rsidR="008E1418" w:rsidRPr="002E7236" w:rsidRDefault="00A17D7B" w:rsidP="00A17D7B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EF5F90" w:rsidRPr="002E7236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57" w:type="dxa"/>
                  <w:shd w:val="clear" w:color="auto" w:fill="00B050"/>
                </w:tcPr>
                <w:p w:rsidR="008E1418" w:rsidRPr="002E7236" w:rsidRDefault="00EF5F90" w:rsidP="00E66F66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Reunião Equipe</w:t>
                  </w:r>
                  <w:r w:rsidR="00202E12" w:rsidRPr="002E7236">
                    <w:rPr>
                      <w:sz w:val="20"/>
                      <w:szCs w:val="20"/>
                    </w:rPr>
                    <w:t xml:space="preserve"> de</w:t>
                  </w:r>
                  <w:r w:rsidRPr="002E7236">
                    <w:rPr>
                      <w:sz w:val="20"/>
                      <w:szCs w:val="20"/>
                    </w:rPr>
                    <w:t xml:space="preserve"> Setor </w:t>
                  </w:r>
                </w:p>
              </w:tc>
              <w:tc>
                <w:tcPr>
                  <w:tcW w:w="2481" w:type="dxa"/>
                  <w:shd w:val="clear" w:color="auto" w:fill="00B050"/>
                </w:tcPr>
                <w:p w:rsidR="008E1418" w:rsidRPr="002E7236" w:rsidRDefault="00EF5F90" w:rsidP="002E279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ANA e PIO</w:t>
                  </w:r>
                </w:p>
              </w:tc>
              <w:tc>
                <w:tcPr>
                  <w:tcW w:w="2993" w:type="dxa"/>
                  <w:shd w:val="clear" w:color="auto" w:fill="00B050"/>
                </w:tcPr>
                <w:p w:rsidR="008E1418" w:rsidRPr="002E7236" w:rsidRDefault="00EF5F90" w:rsidP="002E2797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CRS</w:t>
                  </w:r>
                  <w:r w:rsidR="00BA391D" w:rsidRPr="002E7236">
                    <w:rPr>
                      <w:sz w:val="20"/>
                      <w:szCs w:val="20"/>
                    </w:rPr>
                    <w:t>/ Equipe de Setor</w:t>
                  </w:r>
                  <w:proofErr w:type="gramStart"/>
                  <w:r w:rsidR="00BA391D" w:rsidRPr="002E7236">
                    <w:rPr>
                      <w:sz w:val="20"/>
                      <w:szCs w:val="20"/>
                    </w:rPr>
                    <w:t xml:space="preserve"> </w:t>
                  </w:r>
                  <w:r w:rsidRPr="002E723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71" w:type="dxa"/>
                  <w:shd w:val="clear" w:color="auto" w:fill="00B050"/>
                </w:tcPr>
                <w:p w:rsidR="008E1418" w:rsidRPr="00BA391D" w:rsidRDefault="00202E12" w:rsidP="002E2797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proofErr w:type="gramEnd"/>
                  <w:r w:rsidRPr="00BA391D">
                    <w:rPr>
                      <w:sz w:val="20"/>
                      <w:szCs w:val="20"/>
                    </w:rPr>
                    <w:t>CRS/</w:t>
                  </w:r>
                  <w:r w:rsidR="008E1418"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8E1418" w:rsidRPr="00BA391D" w:rsidRDefault="008E1418" w:rsidP="006B340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</w:tcPr>
                <w:p w:rsidR="008E1418" w:rsidRPr="002E7236" w:rsidRDefault="00EF5F90" w:rsidP="002E279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12</w:t>
                  </w:r>
                  <w:r w:rsidR="008E1418" w:rsidRPr="002E7236">
                    <w:rPr>
                      <w:sz w:val="20"/>
                      <w:szCs w:val="20"/>
                    </w:rPr>
                    <w:t>h00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</w:tcPr>
                <w:p w:rsidR="008E1418" w:rsidRPr="002E7236" w:rsidRDefault="00EF28ED" w:rsidP="00EF28ED">
                  <w:pPr>
                    <w:snapToGrid w:val="0"/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 xml:space="preserve"> </w:t>
                  </w:r>
                  <w:r w:rsidR="00A17D7B">
                    <w:rPr>
                      <w:sz w:val="20"/>
                      <w:szCs w:val="20"/>
                    </w:rPr>
                    <w:t xml:space="preserve"> </w:t>
                  </w:r>
                  <w:r w:rsidR="00EF5F90" w:rsidRPr="002E7236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</w:tcPr>
                <w:p w:rsidR="008E1418" w:rsidRPr="002E7236" w:rsidRDefault="00EF5F90" w:rsidP="00E66F66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2E7236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</w:tcPr>
                <w:p w:rsidR="008E1418" w:rsidRPr="002E7236" w:rsidRDefault="0032256C" w:rsidP="002E7236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Santuário </w:t>
                  </w:r>
                  <w:r w:rsidR="009837A1" w:rsidRPr="002E7236">
                    <w:rPr>
                      <w:sz w:val="20"/>
                      <w:szCs w:val="20"/>
                    </w:rPr>
                    <w:t>Perpetuo Socorro</w:t>
                  </w: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8E1418" w:rsidRPr="002E7236" w:rsidRDefault="009837A1" w:rsidP="002E2797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Apresentação e Auxiliadora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8E1418" w:rsidRPr="00BA391D" w:rsidRDefault="008E1418" w:rsidP="002E2797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9837A1" w:rsidRPr="00BA391D" w:rsidRDefault="009837A1" w:rsidP="009837A1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EF28ED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 xml:space="preserve">   12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Reunião com os Casais Tesoureiros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BA391D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CRS/Casal Tesoureiro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  <w:vAlign w:val="center"/>
                </w:tcPr>
                <w:p w:rsidR="009837A1" w:rsidRPr="00BA391D" w:rsidRDefault="009837A1" w:rsidP="009837A1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CRS/Casal Tesoureiro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9837A1" w:rsidRPr="00BA391D" w:rsidRDefault="009837A1" w:rsidP="009837A1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EF28ED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 xml:space="preserve">   13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Formação para Casal Responsável de Equipe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BA391D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CRS/</w:t>
                  </w:r>
                  <w:r w:rsidR="009837A1" w:rsidRPr="002E7236">
                    <w:rPr>
                      <w:sz w:val="20"/>
                      <w:szCs w:val="20"/>
                    </w:rPr>
                    <w:t>Equipe de Setor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  <w:vAlign w:val="center"/>
                </w:tcPr>
                <w:p w:rsidR="009837A1" w:rsidRPr="00BA391D" w:rsidRDefault="009837A1" w:rsidP="009837A1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9837A1" w:rsidRPr="00BA391D" w:rsidRDefault="009837A1" w:rsidP="009837A1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 xml:space="preserve">   16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 xml:space="preserve">   </w:t>
                  </w:r>
                  <w:r w:rsidR="00A8771E">
                    <w:rPr>
                      <w:sz w:val="20"/>
                      <w:szCs w:val="20"/>
                    </w:rPr>
                    <w:t xml:space="preserve">  </w:t>
                  </w:r>
                  <w:r w:rsidRPr="002E7236">
                    <w:rPr>
                      <w:sz w:val="20"/>
                      <w:szCs w:val="20"/>
                    </w:rPr>
                    <w:t xml:space="preserve"> Tucuruí</w:t>
                  </w: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  <w:vAlign w:val="center"/>
                </w:tcPr>
                <w:p w:rsidR="009837A1" w:rsidRPr="002E7236" w:rsidRDefault="009837A1" w:rsidP="009837A1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 xml:space="preserve"> Nossa Senhora da Luz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  <w:vAlign w:val="center"/>
                </w:tcPr>
                <w:p w:rsidR="009837A1" w:rsidRPr="00BA391D" w:rsidRDefault="009837A1" w:rsidP="009837A1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  <w:vAlign w:val="center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  <w:vAlign w:val="center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25 a 30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  <w:vAlign w:val="center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2E7236">
                    <w:rPr>
                      <w:sz w:val="20"/>
                      <w:szCs w:val="20"/>
                    </w:rPr>
                    <w:t>Inter equipes</w:t>
                  </w:r>
                  <w:proofErr w:type="gramEnd"/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  <w:vAlign w:val="center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  <w:vAlign w:val="center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CRS/CRE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00B050"/>
                  <w:vAlign w:val="center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05" w:type="dxa"/>
                  <w:shd w:val="clear" w:color="auto" w:fill="00B050"/>
                  <w:vAlign w:val="center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 xml:space="preserve">   02</w:t>
                  </w:r>
                </w:p>
              </w:tc>
              <w:tc>
                <w:tcPr>
                  <w:tcW w:w="4757" w:type="dxa"/>
                  <w:shd w:val="clear" w:color="auto" w:fill="00B050"/>
                  <w:vAlign w:val="center"/>
                </w:tcPr>
                <w:p w:rsidR="00EF28ED" w:rsidRPr="002E7236" w:rsidRDefault="00202E12" w:rsidP="00EF28ED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Reunião</w:t>
                  </w:r>
                  <w:proofErr w:type="gramStart"/>
                  <w:r w:rsidRPr="002E7236">
                    <w:rPr>
                      <w:sz w:val="20"/>
                      <w:szCs w:val="20"/>
                    </w:rPr>
                    <w:t xml:space="preserve"> </w:t>
                  </w:r>
                  <w:r w:rsidR="00EF28ED" w:rsidRPr="002E7236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  <w:r w:rsidR="00EF28ED" w:rsidRPr="002E7236">
                    <w:rPr>
                      <w:sz w:val="20"/>
                      <w:szCs w:val="20"/>
                    </w:rPr>
                    <w:t>Equipe de Setor</w:t>
                  </w:r>
                </w:p>
              </w:tc>
              <w:tc>
                <w:tcPr>
                  <w:tcW w:w="2481" w:type="dxa"/>
                  <w:shd w:val="clear" w:color="auto" w:fill="00B050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FÁTIMA e FREDSON</w:t>
                  </w:r>
                </w:p>
              </w:tc>
              <w:tc>
                <w:tcPr>
                  <w:tcW w:w="2993" w:type="dxa"/>
                  <w:shd w:val="clear" w:color="auto" w:fill="00B050"/>
                </w:tcPr>
                <w:p w:rsidR="00EF28ED" w:rsidRPr="002E7236" w:rsidRDefault="00EF28ED" w:rsidP="00EF28ED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CRS</w:t>
                  </w:r>
                  <w:r w:rsidR="00BA391D" w:rsidRPr="002E7236">
                    <w:rPr>
                      <w:sz w:val="20"/>
                      <w:szCs w:val="20"/>
                    </w:rPr>
                    <w:t>/ Equipe de Setor</w:t>
                  </w:r>
                </w:p>
              </w:tc>
              <w:tc>
                <w:tcPr>
                  <w:tcW w:w="2571" w:type="dxa"/>
                  <w:shd w:val="clear" w:color="auto" w:fill="00B050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CRS/Equipe de Setor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 w:val="restart"/>
                  <w:vAlign w:val="center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858" w:type="dxa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05" w:type="dxa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4757" w:type="dxa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1" w:type="dxa"/>
                </w:tcPr>
                <w:p w:rsidR="00EF28ED" w:rsidRPr="00BA391D" w:rsidRDefault="00A8771E" w:rsidP="00EF28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EF28ED" w:rsidRPr="00BA391D">
                    <w:rPr>
                      <w:sz w:val="20"/>
                      <w:szCs w:val="20"/>
                    </w:rPr>
                    <w:t xml:space="preserve"> Perpetuo Socorro</w:t>
                  </w:r>
                </w:p>
              </w:tc>
              <w:tc>
                <w:tcPr>
                  <w:tcW w:w="2993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Nazaré e Defesa</w:t>
                  </w:r>
                </w:p>
              </w:tc>
              <w:tc>
                <w:tcPr>
                  <w:tcW w:w="257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07h30</w:t>
                  </w:r>
                </w:p>
              </w:tc>
              <w:tc>
                <w:tcPr>
                  <w:tcW w:w="905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06 e 07</w:t>
                  </w:r>
                </w:p>
              </w:tc>
              <w:tc>
                <w:tcPr>
                  <w:tcW w:w="4757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EACRE</w:t>
                  </w:r>
                </w:p>
              </w:tc>
              <w:tc>
                <w:tcPr>
                  <w:tcW w:w="248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CR Região / CR Setores</w:t>
                  </w:r>
                </w:p>
              </w:tc>
              <w:tc>
                <w:tcPr>
                  <w:tcW w:w="257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 Região / CR Setores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05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11 a 18</w:t>
                  </w:r>
                </w:p>
              </w:tc>
              <w:tc>
                <w:tcPr>
                  <w:tcW w:w="4757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PÓS - EACRE</w:t>
                  </w:r>
                </w:p>
              </w:tc>
              <w:tc>
                <w:tcPr>
                  <w:tcW w:w="248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CRS/CL/CRE</w:t>
                  </w:r>
                </w:p>
              </w:tc>
              <w:tc>
                <w:tcPr>
                  <w:tcW w:w="257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 CL/CRE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05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20</w:t>
                  </w:r>
                </w:p>
              </w:tc>
              <w:tc>
                <w:tcPr>
                  <w:tcW w:w="4757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Tucuruí</w:t>
                  </w:r>
                </w:p>
              </w:tc>
              <w:tc>
                <w:tcPr>
                  <w:tcW w:w="2993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Anunciação</w:t>
                  </w:r>
                </w:p>
              </w:tc>
              <w:tc>
                <w:tcPr>
                  <w:tcW w:w="257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202E12" w:rsidRPr="00BA391D" w:rsidTr="00202E12">
              <w:trPr>
                <w:trHeight w:val="206"/>
              </w:trPr>
              <w:tc>
                <w:tcPr>
                  <w:tcW w:w="859" w:type="dxa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02</w:t>
                  </w:r>
                </w:p>
              </w:tc>
              <w:tc>
                <w:tcPr>
                  <w:tcW w:w="4757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Luz</w:t>
                  </w:r>
                </w:p>
              </w:tc>
              <w:tc>
                <w:tcPr>
                  <w:tcW w:w="248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42</w:t>
                  </w:r>
                </w:p>
              </w:tc>
              <w:tc>
                <w:tcPr>
                  <w:tcW w:w="257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11</w:t>
                  </w:r>
                </w:p>
              </w:tc>
              <w:tc>
                <w:tcPr>
                  <w:tcW w:w="4757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de Lourdes</w:t>
                  </w:r>
                </w:p>
              </w:tc>
              <w:tc>
                <w:tcPr>
                  <w:tcW w:w="248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993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12</w:t>
                  </w:r>
                </w:p>
              </w:tc>
              <w:tc>
                <w:tcPr>
                  <w:tcW w:w="257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858" w:type="dxa"/>
                  <w:shd w:val="clear" w:color="auto" w:fill="00B050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</w:t>
                  </w:r>
                  <w:r w:rsidR="00996B26" w:rsidRPr="00BA391D">
                    <w:rPr>
                      <w:sz w:val="20"/>
                      <w:szCs w:val="20"/>
                    </w:rPr>
                    <w:t>h30</w:t>
                  </w:r>
                </w:p>
              </w:tc>
              <w:tc>
                <w:tcPr>
                  <w:tcW w:w="905" w:type="dxa"/>
                  <w:shd w:val="clear" w:color="auto" w:fill="00B050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02</w:t>
                  </w:r>
                </w:p>
              </w:tc>
              <w:tc>
                <w:tcPr>
                  <w:tcW w:w="4757" w:type="dxa"/>
                  <w:shd w:val="clear" w:color="auto" w:fill="00B050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Reunião </w:t>
                  </w:r>
                  <w:proofErr w:type="spellStart"/>
                  <w:r w:rsidR="00202E12" w:rsidRPr="00BA391D">
                    <w:rPr>
                      <w:sz w:val="20"/>
                      <w:szCs w:val="20"/>
                    </w:rPr>
                    <w:t>Equipede</w:t>
                  </w:r>
                  <w:proofErr w:type="spellEnd"/>
                  <w:r w:rsidR="00202E12" w:rsidRPr="00BA391D">
                    <w:rPr>
                      <w:sz w:val="20"/>
                      <w:szCs w:val="20"/>
                    </w:rPr>
                    <w:t xml:space="preserve"> Setor</w:t>
                  </w:r>
                  <w:proofErr w:type="gramStart"/>
                  <w:r w:rsidR="00202E12" w:rsidRPr="00BA391D">
                    <w:rPr>
                      <w:sz w:val="20"/>
                      <w:szCs w:val="20"/>
                    </w:rPr>
                    <w:t xml:space="preserve"> </w:t>
                  </w: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1" w:type="dxa"/>
                  <w:shd w:val="clear" w:color="auto" w:fill="00B050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proofErr w:type="gramEnd"/>
                  <w:r w:rsidRPr="00BA391D">
                    <w:rPr>
                      <w:sz w:val="20"/>
                      <w:szCs w:val="20"/>
                    </w:rPr>
                    <w:t>COTY e SÉRGIO</w:t>
                  </w:r>
                </w:p>
              </w:tc>
              <w:tc>
                <w:tcPr>
                  <w:tcW w:w="2993" w:type="dxa"/>
                  <w:shd w:val="clear" w:color="auto" w:fill="00B050"/>
                </w:tcPr>
                <w:p w:rsidR="00EF28ED" w:rsidRPr="00BA391D" w:rsidRDefault="00202E12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</w:t>
                  </w:r>
                  <w:r w:rsidR="00BA391D" w:rsidRPr="00BA391D">
                    <w:rPr>
                      <w:sz w:val="20"/>
                      <w:szCs w:val="20"/>
                    </w:rPr>
                    <w:t>/ Equipe de Setor</w:t>
                  </w:r>
                </w:p>
              </w:tc>
              <w:tc>
                <w:tcPr>
                  <w:tcW w:w="2571" w:type="dxa"/>
                  <w:shd w:val="clear" w:color="auto" w:fill="00B050"/>
                </w:tcPr>
                <w:p w:rsidR="00EF28ED" w:rsidRPr="00BA391D" w:rsidRDefault="00202E12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</w:t>
                  </w:r>
                  <w:r w:rsidR="00EF28ED"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08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  <w:vAlign w:val="center"/>
                </w:tcPr>
                <w:p w:rsidR="00EF28ED" w:rsidRPr="00BA391D" w:rsidRDefault="002E7236" w:rsidP="00EF28ED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Santuário</w:t>
                  </w:r>
                  <w:r w:rsidR="0032256C">
                    <w:rPr>
                      <w:sz w:val="20"/>
                      <w:szCs w:val="20"/>
                    </w:rPr>
                    <w:t xml:space="preserve"> </w:t>
                  </w:r>
                  <w:r w:rsidR="00EF28ED" w:rsidRPr="00BA391D">
                    <w:rPr>
                      <w:sz w:val="20"/>
                      <w:szCs w:val="20"/>
                    </w:rPr>
                    <w:t>Perpetuo</w:t>
                  </w:r>
                  <w:proofErr w:type="gramEnd"/>
                  <w:r w:rsidR="00EF28ED"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Guadalupe e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>Rosário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20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Tucuruí</w:t>
                  </w: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do Carmo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25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Anunciação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43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996B26" w:rsidRPr="00BA391D" w:rsidTr="00202E12">
              <w:trPr>
                <w:trHeight w:val="255"/>
              </w:trPr>
              <w:tc>
                <w:tcPr>
                  <w:tcW w:w="859" w:type="dxa"/>
                  <w:vMerge w:val="restart"/>
                  <w:vAlign w:val="center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858" w:type="dxa"/>
                  <w:shd w:val="clear" w:color="auto" w:fill="00B050"/>
                </w:tcPr>
                <w:p w:rsidR="00EF28ED" w:rsidRPr="00BA391D" w:rsidRDefault="00996B26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05" w:type="dxa"/>
                  <w:shd w:val="clear" w:color="auto" w:fill="00B050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06</w:t>
                  </w:r>
                </w:p>
              </w:tc>
              <w:tc>
                <w:tcPr>
                  <w:tcW w:w="4757" w:type="dxa"/>
                  <w:shd w:val="clear" w:color="auto" w:fill="00B050"/>
                </w:tcPr>
                <w:p w:rsidR="00EF28ED" w:rsidRPr="00BA391D" w:rsidRDefault="00202E12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Reunião Equipe de Setor </w:t>
                  </w:r>
                </w:p>
              </w:tc>
              <w:tc>
                <w:tcPr>
                  <w:tcW w:w="2481" w:type="dxa"/>
                  <w:shd w:val="clear" w:color="auto" w:fill="00B050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LINDALVA e ZECÃO</w:t>
                  </w:r>
                </w:p>
              </w:tc>
              <w:tc>
                <w:tcPr>
                  <w:tcW w:w="2993" w:type="dxa"/>
                  <w:shd w:val="clear" w:color="auto" w:fill="00B050"/>
                </w:tcPr>
                <w:p w:rsidR="00EF28ED" w:rsidRPr="00BA391D" w:rsidRDefault="00202E12" w:rsidP="00202E12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CRS </w:t>
                  </w:r>
                </w:p>
              </w:tc>
              <w:tc>
                <w:tcPr>
                  <w:tcW w:w="2571" w:type="dxa"/>
                  <w:shd w:val="clear" w:color="auto" w:fill="00B050"/>
                </w:tcPr>
                <w:p w:rsidR="00EF28ED" w:rsidRPr="00BA391D" w:rsidRDefault="00202E12" w:rsidP="00EF28ED">
                  <w:pPr>
                    <w:rPr>
                      <w:bCs/>
                      <w:sz w:val="20"/>
                      <w:szCs w:val="20"/>
                      <w:highlight w:val="lightGray"/>
                    </w:rPr>
                  </w:pPr>
                  <w:r w:rsidRPr="00BA391D">
                    <w:rPr>
                      <w:sz w:val="20"/>
                      <w:szCs w:val="20"/>
                    </w:rPr>
                    <w:t>CRS/</w:t>
                  </w:r>
                  <w:r w:rsidR="00EF28ED"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996B26" w:rsidRPr="00BA391D" w:rsidTr="00202E12">
              <w:trPr>
                <w:trHeight w:val="255"/>
              </w:trPr>
              <w:tc>
                <w:tcPr>
                  <w:tcW w:w="859" w:type="dxa"/>
                  <w:vMerge/>
                  <w:vAlign w:val="center"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05" w:type="dxa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4757" w:type="dxa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1" w:type="dxa"/>
                  <w:vAlign w:val="center"/>
                </w:tcPr>
                <w:p w:rsidR="00EF28ED" w:rsidRPr="00BA391D" w:rsidRDefault="002E7236" w:rsidP="00EF28ED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Santuário</w:t>
                  </w:r>
                  <w:r w:rsidR="00A8771E">
                    <w:rPr>
                      <w:sz w:val="20"/>
                      <w:szCs w:val="20"/>
                    </w:rPr>
                    <w:t xml:space="preserve"> </w:t>
                  </w:r>
                  <w:r w:rsidR="00EF28ED" w:rsidRPr="00BA391D">
                    <w:rPr>
                      <w:sz w:val="20"/>
                      <w:szCs w:val="20"/>
                    </w:rPr>
                    <w:t>Perpetuo</w:t>
                  </w:r>
                  <w:proofErr w:type="gramEnd"/>
                  <w:r w:rsidR="00EF28ED"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993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Graças e Lourdes</w:t>
                  </w:r>
                </w:p>
              </w:tc>
              <w:tc>
                <w:tcPr>
                  <w:tcW w:w="257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255"/>
              </w:trPr>
              <w:tc>
                <w:tcPr>
                  <w:tcW w:w="859" w:type="dxa"/>
                  <w:vMerge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17 e 18</w:t>
                  </w:r>
                </w:p>
              </w:tc>
              <w:tc>
                <w:tcPr>
                  <w:tcW w:w="4757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Encontro de Equipes Novas</w:t>
                  </w:r>
                </w:p>
              </w:tc>
              <w:tc>
                <w:tcPr>
                  <w:tcW w:w="248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EF28ED" w:rsidRPr="00BA391D" w:rsidRDefault="00BA391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Equipe de Formadores</w:t>
                  </w:r>
                </w:p>
              </w:tc>
              <w:tc>
                <w:tcPr>
                  <w:tcW w:w="2571" w:type="dxa"/>
                </w:tcPr>
                <w:p w:rsidR="00EF28ED" w:rsidRPr="00BA391D" w:rsidRDefault="00444E32" w:rsidP="00EF28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 /Equipe de Formadores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</w:tcPr>
                <w:p w:rsidR="00EF28ED" w:rsidRPr="00BA391D" w:rsidRDefault="00EF28ED" w:rsidP="00EF28ED">
                  <w:pPr>
                    <w:snapToGrid w:val="0"/>
                    <w:jc w:val="center"/>
                    <w:rPr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858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17</w:t>
                  </w:r>
                </w:p>
              </w:tc>
              <w:tc>
                <w:tcPr>
                  <w:tcW w:w="4757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Tucuruí</w:t>
                  </w:r>
                </w:p>
              </w:tc>
              <w:tc>
                <w:tcPr>
                  <w:tcW w:w="2993" w:type="dxa"/>
                  <w:vAlign w:val="center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Luz</w:t>
                  </w:r>
                </w:p>
              </w:tc>
              <w:tc>
                <w:tcPr>
                  <w:tcW w:w="2571" w:type="dxa"/>
                </w:tcPr>
                <w:p w:rsidR="00EF28ED" w:rsidRPr="00BA391D" w:rsidRDefault="00EF28ED" w:rsidP="00EF28ED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858" w:type="dxa"/>
                  <w:shd w:val="clear" w:color="auto" w:fill="00B050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05" w:type="dxa"/>
                  <w:shd w:val="clear" w:color="auto" w:fill="00B050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04</w:t>
                  </w:r>
                </w:p>
              </w:tc>
              <w:tc>
                <w:tcPr>
                  <w:tcW w:w="4757" w:type="dxa"/>
                  <w:shd w:val="clear" w:color="auto" w:fill="00B050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Reunião </w:t>
                  </w:r>
                  <w:r w:rsidR="00202E12" w:rsidRPr="00BA391D">
                    <w:rPr>
                      <w:sz w:val="20"/>
                      <w:szCs w:val="20"/>
                    </w:rPr>
                    <w:t xml:space="preserve">Equipe de Setor </w:t>
                  </w:r>
                </w:p>
              </w:tc>
              <w:tc>
                <w:tcPr>
                  <w:tcW w:w="2481" w:type="dxa"/>
                  <w:shd w:val="clear" w:color="auto" w:fill="00B050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LÚCIA e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>MADSON</w:t>
                  </w:r>
                </w:p>
              </w:tc>
              <w:tc>
                <w:tcPr>
                  <w:tcW w:w="2993" w:type="dxa"/>
                  <w:shd w:val="clear" w:color="auto" w:fill="00B050"/>
                </w:tcPr>
                <w:p w:rsidR="00996B26" w:rsidRPr="00BA391D" w:rsidRDefault="00BA391D" w:rsidP="00202E12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 Equipe de Setor</w:t>
                  </w:r>
                </w:p>
              </w:tc>
              <w:tc>
                <w:tcPr>
                  <w:tcW w:w="2571" w:type="dxa"/>
                  <w:shd w:val="clear" w:color="auto" w:fill="00B050"/>
                </w:tcPr>
                <w:p w:rsidR="00996B26" w:rsidRPr="00BA391D" w:rsidRDefault="00202E12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 /</w:t>
                  </w:r>
                  <w:r w:rsidR="00996B26"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  <w:vAlign w:val="center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  <w:vAlign w:val="center"/>
                </w:tcPr>
                <w:p w:rsidR="00996B26" w:rsidRPr="00BA391D" w:rsidRDefault="002E7236" w:rsidP="00996B26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Santuário</w:t>
                  </w: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  <w:r w:rsidR="00996B26" w:rsidRPr="00BA391D">
                    <w:rPr>
                      <w:sz w:val="20"/>
                      <w:szCs w:val="20"/>
                    </w:rPr>
                    <w:t>Perpetuo</w:t>
                  </w:r>
                  <w:proofErr w:type="gramEnd"/>
                  <w:r w:rsidR="00996B26"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Fátima e Piedade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15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 Tucuruí</w:t>
                  </w: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Anunciação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13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de Fátima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05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0B42E3" w:rsidRPr="00BA391D" w:rsidTr="00202E12">
              <w:trPr>
                <w:trHeight w:val="218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0B42E3" w:rsidRPr="00BA391D" w:rsidRDefault="000B42E3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</w:tcPr>
                <w:p w:rsidR="000B42E3" w:rsidRPr="00BA391D" w:rsidRDefault="000B42E3" w:rsidP="00996B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BA391D">
                    <w:rPr>
                      <w:sz w:val="20"/>
                      <w:szCs w:val="20"/>
                    </w:rPr>
                    <w:t>9h30</w:t>
                  </w: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</w:tcPr>
                <w:p w:rsidR="000B42E3" w:rsidRPr="00BA391D" w:rsidRDefault="000B42E3" w:rsidP="00996B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14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</w:tcPr>
                <w:p w:rsidR="000B42E3" w:rsidRPr="00BA391D" w:rsidRDefault="000B42E3" w:rsidP="00996B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Formação para Casal Ligação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</w:tcPr>
                <w:p w:rsidR="000B42E3" w:rsidRPr="00BA391D" w:rsidRDefault="000B42E3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0B42E3" w:rsidRPr="00BA391D" w:rsidRDefault="000B42E3" w:rsidP="00996B26">
                  <w:pPr>
                    <w:rPr>
                      <w:sz w:val="20"/>
                      <w:szCs w:val="20"/>
                    </w:rPr>
                  </w:pPr>
                  <w:r w:rsidRPr="002E7236">
                    <w:rPr>
                      <w:sz w:val="20"/>
                      <w:szCs w:val="20"/>
                    </w:rPr>
                    <w:t>CRS/ Equipe de Setor</w:t>
                  </w:r>
                  <w:proofErr w:type="gramStart"/>
                  <w:r w:rsidRPr="002E7236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0B42E3" w:rsidRPr="00BA391D" w:rsidRDefault="000B42E3" w:rsidP="00996B26">
                  <w:pPr>
                    <w:rPr>
                      <w:sz w:val="20"/>
                      <w:szCs w:val="20"/>
                    </w:rPr>
                  </w:pPr>
                  <w:proofErr w:type="gramEnd"/>
                  <w:r w:rsidRPr="002E7236">
                    <w:rPr>
                      <w:sz w:val="20"/>
                      <w:szCs w:val="20"/>
                    </w:rPr>
                    <w:t>CRS/ Equipe de Setor</w:t>
                  </w:r>
                  <w:proofErr w:type="gramStart"/>
                  <w:r w:rsidRPr="002E7236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proofErr w:type="gramEnd"/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24</w:t>
                  </w:r>
                </w:p>
              </w:tc>
              <w:tc>
                <w:tcPr>
                  <w:tcW w:w="4757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Auxiliadora</w:t>
                  </w:r>
                </w:p>
              </w:tc>
              <w:tc>
                <w:tcPr>
                  <w:tcW w:w="2481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14</w:t>
                  </w:r>
                </w:p>
              </w:tc>
              <w:tc>
                <w:tcPr>
                  <w:tcW w:w="2571" w:type="dxa"/>
                  <w:shd w:val="clear" w:color="auto" w:fill="D9D9D9" w:themeFill="background1" w:themeFillShade="D9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89"/>
              </w:trPr>
              <w:tc>
                <w:tcPr>
                  <w:tcW w:w="859" w:type="dxa"/>
                  <w:vMerge w:val="restart"/>
                  <w:vAlign w:val="center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858" w:type="dxa"/>
                  <w:shd w:val="clear" w:color="auto" w:fill="00B050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05" w:type="dxa"/>
                  <w:shd w:val="clear" w:color="auto" w:fill="00B050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01</w:t>
                  </w:r>
                </w:p>
              </w:tc>
              <w:tc>
                <w:tcPr>
                  <w:tcW w:w="4757" w:type="dxa"/>
                  <w:shd w:val="clear" w:color="auto" w:fill="00B050"/>
                </w:tcPr>
                <w:p w:rsidR="00996B26" w:rsidRPr="00BA391D" w:rsidRDefault="00202E12" w:rsidP="00996B26">
                  <w:pPr>
                    <w:rPr>
                      <w:bCs/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  <w:r w:rsidR="00996B26" w:rsidRPr="00BA391D">
                    <w:rPr>
                      <w:sz w:val="20"/>
                      <w:szCs w:val="20"/>
                    </w:rPr>
                    <w:t xml:space="preserve">Reunião </w:t>
                  </w:r>
                  <w:r w:rsidRPr="00BA391D">
                    <w:rPr>
                      <w:sz w:val="20"/>
                      <w:szCs w:val="20"/>
                    </w:rPr>
                    <w:t xml:space="preserve">Equipe de Setor </w:t>
                  </w:r>
                </w:p>
              </w:tc>
              <w:tc>
                <w:tcPr>
                  <w:tcW w:w="2481" w:type="dxa"/>
                  <w:shd w:val="clear" w:color="auto" w:fill="00B050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NAZA e RODRIGO</w:t>
                  </w:r>
                </w:p>
              </w:tc>
              <w:tc>
                <w:tcPr>
                  <w:tcW w:w="2993" w:type="dxa"/>
                  <w:shd w:val="clear" w:color="auto" w:fill="00B050"/>
                </w:tcPr>
                <w:p w:rsidR="00996B26" w:rsidRPr="00BA391D" w:rsidRDefault="00202E12" w:rsidP="00202E12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</w:t>
                  </w:r>
                  <w:r w:rsidR="00BA391D" w:rsidRPr="00BA391D">
                    <w:rPr>
                      <w:sz w:val="20"/>
                      <w:szCs w:val="20"/>
                    </w:rPr>
                    <w:t>/ Equipe de Setor</w:t>
                  </w:r>
                  <w:proofErr w:type="gramStart"/>
                  <w:r w:rsidR="00BA391D" w:rsidRPr="00BA391D">
                    <w:rPr>
                      <w:sz w:val="20"/>
                      <w:szCs w:val="20"/>
                    </w:rPr>
                    <w:t xml:space="preserve"> </w:t>
                  </w: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71" w:type="dxa"/>
                  <w:shd w:val="clear" w:color="auto" w:fill="00B050"/>
                </w:tcPr>
                <w:p w:rsidR="00996B26" w:rsidRPr="00BA391D" w:rsidRDefault="00202E12" w:rsidP="00996B26">
                  <w:pPr>
                    <w:rPr>
                      <w:sz w:val="20"/>
                      <w:szCs w:val="20"/>
                    </w:rPr>
                  </w:pPr>
                  <w:proofErr w:type="gramEnd"/>
                  <w:r w:rsidRPr="00BA391D">
                    <w:rPr>
                      <w:sz w:val="20"/>
                      <w:szCs w:val="20"/>
                    </w:rPr>
                    <w:t>CRS/</w:t>
                  </w:r>
                  <w:r w:rsidR="00996B26"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996B26" w:rsidRPr="00BA391D" w:rsidTr="00202E12">
              <w:trPr>
                <w:trHeight w:val="89"/>
              </w:trPr>
              <w:tc>
                <w:tcPr>
                  <w:tcW w:w="859" w:type="dxa"/>
                  <w:vMerge/>
                  <w:vAlign w:val="center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18h00</w:t>
                  </w:r>
                </w:p>
              </w:tc>
              <w:tc>
                <w:tcPr>
                  <w:tcW w:w="905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11,12 e 13</w:t>
                  </w:r>
                </w:p>
              </w:tc>
              <w:tc>
                <w:tcPr>
                  <w:tcW w:w="4757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Retiro</w:t>
                  </w:r>
                </w:p>
              </w:tc>
              <w:tc>
                <w:tcPr>
                  <w:tcW w:w="2481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Laranjal</w:t>
                  </w:r>
                </w:p>
              </w:tc>
              <w:tc>
                <w:tcPr>
                  <w:tcW w:w="2993" w:type="dxa"/>
                  <w:vAlign w:val="center"/>
                </w:tcPr>
                <w:p w:rsidR="00996B26" w:rsidRPr="00BA391D" w:rsidRDefault="00BA391D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</w:t>
                  </w:r>
                  <w:r w:rsidR="00996B26"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  <w:tc>
                <w:tcPr>
                  <w:tcW w:w="2571" w:type="dxa"/>
                </w:tcPr>
                <w:p w:rsidR="00996B26" w:rsidRPr="00BA391D" w:rsidRDefault="00FE0DF8" w:rsidP="00996B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CRS/</w:t>
                  </w:r>
                  <w:r w:rsidR="00996B26"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05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08</w:t>
                  </w:r>
                </w:p>
              </w:tc>
              <w:tc>
                <w:tcPr>
                  <w:tcW w:w="4757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1" w:type="dxa"/>
                </w:tcPr>
                <w:p w:rsidR="00996B26" w:rsidRPr="00BA391D" w:rsidRDefault="002E7236" w:rsidP="00996B26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Santuário</w:t>
                  </w: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  <w:r w:rsidR="00996B26" w:rsidRPr="00BA391D">
                    <w:rPr>
                      <w:sz w:val="20"/>
                      <w:szCs w:val="20"/>
                    </w:rPr>
                    <w:t>Perpetuo</w:t>
                  </w:r>
                  <w:proofErr w:type="gramEnd"/>
                  <w:r w:rsidR="00996B26"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993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Perpetuo Socorro e Rainha da Paz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257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proofErr w:type="gramEnd"/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218"/>
              </w:trPr>
              <w:tc>
                <w:tcPr>
                  <w:tcW w:w="859" w:type="dxa"/>
                  <w:vMerge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05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19</w:t>
                  </w:r>
                </w:p>
              </w:tc>
              <w:tc>
                <w:tcPr>
                  <w:tcW w:w="4757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Tucuruí</w:t>
                  </w:r>
                </w:p>
              </w:tc>
              <w:tc>
                <w:tcPr>
                  <w:tcW w:w="2993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do Carmo</w:t>
                  </w:r>
                </w:p>
              </w:tc>
              <w:tc>
                <w:tcPr>
                  <w:tcW w:w="257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  <w:vMerge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16</w:t>
                  </w:r>
                </w:p>
              </w:tc>
              <w:tc>
                <w:tcPr>
                  <w:tcW w:w="4757" w:type="dxa"/>
                  <w:vAlign w:val="center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Rainha do Carmo</w:t>
                  </w:r>
                </w:p>
              </w:tc>
              <w:tc>
                <w:tcPr>
                  <w:tcW w:w="248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41</w:t>
                  </w:r>
                </w:p>
              </w:tc>
              <w:tc>
                <w:tcPr>
                  <w:tcW w:w="257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24</w:t>
                  </w:r>
                </w:p>
              </w:tc>
              <w:tc>
                <w:tcPr>
                  <w:tcW w:w="4757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Rainha da Paz</w:t>
                  </w:r>
                </w:p>
              </w:tc>
              <w:tc>
                <w:tcPr>
                  <w:tcW w:w="248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11</w:t>
                  </w:r>
                </w:p>
              </w:tc>
              <w:tc>
                <w:tcPr>
                  <w:tcW w:w="257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202E12" w:rsidRPr="00BA391D" w:rsidTr="00202E12">
              <w:trPr>
                <w:trHeight w:val="206"/>
              </w:trPr>
              <w:tc>
                <w:tcPr>
                  <w:tcW w:w="859" w:type="dxa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27</w:t>
                  </w:r>
                </w:p>
              </w:tc>
              <w:tc>
                <w:tcPr>
                  <w:tcW w:w="4757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do Perpetuo Socorro</w:t>
                  </w:r>
                </w:p>
              </w:tc>
              <w:tc>
                <w:tcPr>
                  <w:tcW w:w="248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09</w:t>
                  </w:r>
                </w:p>
              </w:tc>
              <w:tc>
                <w:tcPr>
                  <w:tcW w:w="257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996B26" w:rsidRPr="00BA391D" w:rsidTr="00202E12">
              <w:trPr>
                <w:trHeight w:val="206"/>
              </w:trPr>
              <w:tc>
                <w:tcPr>
                  <w:tcW w:w="859" w:type="dxa"/>
                </w:tcPr>
                <w:p w:rsidR="00996B26" w:rsidRPr="00BA391D" w:rsidRDefault="00996B26" w:rsidP="00996B2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</w:tcPr>
                <w:p w:rsidR="00996B26" w:rsidRPr="00BA391D" w:rsidRDefault="00BA391D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</w:t>
                  </w:r>
                  <w:r w:rsidR="00996B26" w:rsidRPr="00BA391D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05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29</w:t>
                  </w:r>
                </w:p>
              </w:tc>
              <w:tc>
                <w:tcPr>
                  <w:tcW w:w="4757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Reunião de Avaliação de CRE, CP Casais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Ligações</w:t>
                  </w:r>
                  <w:proofErr w:type="gramEnd"/>
                </w:p>
              </w:tc>
              <w:tc>
                <w:tcPr>
                  <w:tcW w:w="248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CRS. CL, CRE, CP</w:t>
                  </w:r>
                </w:p>
              </w:tc>
              <w:tc>
                <w:tcPr>
                  <w:tcW w:w="2571" w:type="dxa"/>
                </w:tcPr>
                <w:p w:rsidR="00996B26" w:rsidRPr="00BA391D" w:rsidRDefault="00996B26" w:rsidP="00996B26">
                  <w:pPr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CRS. CL, CRE, CP</w:t>
                  </w:r>
                </w:p>
              </w:tc>
            </w:tr>
          </w:tbl>
          <w:p w:rsidR="00356364" w:rsidRPr="00996B26" w:rsidRDefault="00356364" w:rsidP="00B56F2D">
            <w:pPr>
              <w:rPr>
                <w:bCs/>
                <w:sz w:val="20"/>
                <w:szCs w:val="20"/>
              </w:rPr>
            </w:pPr>
          </w:p>
        </w:tc>
      </w:tr>
    </w:tbl>
    <w:p w:rsidR="00356364" w:rsidRPr="00996B26" w:rsidRDefault="00356364" w:rsidP="00356364">
      <w:pPr>
        <w:rPr>
          <w:bCs/>
          <w:sz w:val="20"/>
          <w:szCs w:val="20"/>
        </w:rPr>
      </w:pPr>
    </w:p>
    <w:p w:rsidR="00E66F66" w:rsidRPr="00996B26" w:rsidRDefault="00E66F66" w:rsidP="00356364">
      <w:pPr>
        <w:rPr>
          <w:bCs/>
          <w:sz w:val="20"/>
          <w:szCs w:val="20"/>
        </w:rPr>
      </w:pPr>
    </w:p>
    <w:p w:rsidR="008E11CE" w:rsidRPr="00075BB3" w:rsidRDefault="008E11CE" w:rsidP="00356364">
      <w:pPr>
        <w:rPr>
          <w:bCs/>
          <w:sz w:val="8"/>
          <w:szCs w:val="8"/>
        </w:rPr>
      </w:pPr>
    </w:p>
    <w:tbl>
      <w:tblPr>
        <w:tblpPr w:leftFromText="141" w:rightFromText="141" w:vertAnchor="text" w:horzAnchor="margin" w:tblpXSpec="center" w:tblpY="512"/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8"/>
      </w:tblGrid>
      <w:tr w:rsidR="00075BB3" w:rsidRPr="00075BB3" w:rsidTr="005634C4">
        <w:trPr>
          <w:trHeight w:val="93"/>
        </w:trPr>
        <w:tc>
          <w:tcPr>
            <w:tcW w:w="154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tbl>
            <w:tblPr>
              <w:tblpPr w:leftFromText="141" w:rightFromText="141" w:vertAnchor="text" w:tblpY="-9"/>
              <w:tblOverlap w:val="never"/>
              <w:tblW w:w="156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878"/>
              <w:gridCol w:w="997"/>
              <w:gridCol w:w="4971"/>
              <w:gridCol w:w="2487"/>
              <w:gridCol w:w="2487"/>
              <w:gridCol w:w="3071"/>
            </w:tblGrid>
            <w:tr w:rsidR="00075BB3" w:rsidRPr="00075BB3" w:rsidTr="00D025DF">
              <w:trPr>
                <w:trHeight w:val="224"/>
              </w:trPr>
              <w:tc>
                <w:tcPr>
                  <w:tcW w:w="752" w:type="dxa"/>
                  <w:tcBorders>
                    <w:top w:val="double" w:sz="2" w:space="0" w:color="000000"/>
                    <w:left w:val="single" w:sz="4" w:space="0" w:color="000000"/>
                    <w:bottom w:val="single" w:sz="12" w:space="0" w:color="000000"/>
                  </w:tcBorders>
                  <w:vAlign w:val="center"/>
                </w:tcPr>
                <w:p w:rsidR="00356364" w:rsidRPr="00034386" w:rsidRDefault="00356364" w:rsidP="00356364">
                  <w:pPr>
                    <w:snapToGrid w:val="0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034386">
                    <w:rPr>
                      <w:b/>
                      <w:sz w:val="20"/>
                      <w:szCs w:val="22"/>
                    </w:rPr>
                    <w:lastRenderedPageBreak/>
                    <w:t>MÊS</w:t>
                  </w:r>
                </w:p>
              </w:tc>
              <w:tc>
                <w:tcPr>
                  <w:tcW w:w="878" w:type="dxa"/>
                  <w:tcBorders>
                    <w:top w:val="double" w:sz="2" w:space="0" w:color="000000"/>
                    <w:left w:val="single" w:sz="4" w:space="0" w:color="000000"/>
                    <w:bottom w:val="single" w:sz="12" w:space="0" w:color="000000"/>
                  </w:tcBorders>
                  <w:vAlign w:val="center"/>
                </w:tcPr>
                <w:p w:rsidR="00356364" w:rsidRPr="00034386" w:rsidRDefault="00356364" w:rsidP="00356364">
                  <w:pPr>
                    <w:snapToGrid w:val="0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034386">
                    <w:rPr>
                      <w:b/>
                      <w:sz w:val="20"/>
                      <w:szCs w:val="22"/>
                    </w:rPr>
                    <w:t>HORA</w:t>
                  </w:r>
                </w:p>
              </w:tc>
              <w:tc>
                <w:tcPr>
                  <w:tcW w:w="997" w:type="dxa"/>
                  <w:tcBorders>
                    <w:top w:val="double" w:sz="2" w:space="0" w:color="000000"/>
                    <w:left w:val="single" w:sz="4" w:space="0" w:color="000000"/>
                    <w:bottom w:val="single" w:sz="12" w:space="0" w:color="000000"/>
                  </w:tcBorders>
                  <w:vAlign w:val="center"/>
                </w:tcPr>
                <w:p w:rsidR="00356364" w:rsidRPr="00034386" w:rsidRDefault="00356364" w:rsidP="00356364">
                  <w:pPr>
                    <w:snapToGrid w:val="0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034386">
                    <w:rPr>
                      <w:b/>
                      <w:sz w:val="20"/>
                      <w:szCs w:val="22"/>
                    </w:rPr>
                    <w:t>DATA</w:t>
                  </w:r>
                </w:p>
              </w:tc>
              <w:tc>
                <w:tcPr>
                  <w:tcW w:w="4971" w:type="dxa"/>
                  <w:tcBorders>
                    <w:top w:val="double" w:sz="2" w:space="0" w:color="000000"/>
                    <w:left w:val="single" w:sz="4" w:space="0" w:color="000000"/>
                    <w:bottom w:val="single" w:sz="12" w:space="0" w:color="000000"/>
                  </w:tcBorders>
                  <w:vAlign w:val="center"/>
                </w:tcPr>
                <w:p w:rsidR="00356364" w:rsidRPr="00034386" w:rsidRDefault="00356364" w:rsidP="00356364">
                  <w:pPr>
                    <w:snapToGrid w:val="0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034386">
                    <w:rPr>
                      <w:b/>
                      <w:sz w:val="20"/>
                      <w:szCs w:val="22"/>
                    </w:rPr>
                    <w:t>EVENTOS</w:t>
                  </w:r>
                </w:p>
              </w:tc>
              <w:tc>
                <w:tcPr>
                  <w:tcW w:w="2487" w:type="dxa"/>
                  <w:tcBorders>
                    <w:top w:val="double" w:sz="2" w:space="0" w:color="000000"/>
                    <w:left w:val="single" w:sz="4" w:space="0" w:color="000000"/>
                    <w:bottom w:val="single" w:sz="12" w:space="0" w:color="000000"/>
                  </w:tcBorders>
                  <w:vAlign w:val="center"/>
                </w:tcPr>
                <w:p w:rsidR="00356364" w:rsidRPr="00034386" w:rsidRDefault="00356364" w:rsidP="00356364">
                  <w:pPr>
                    <w:snapToGrid w:val="0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034386">
                    <w:rPr>
                      <w:b/>
                      <w:sz w:val="20"/>
                      <w:szCs w:val="22"/>
                    </w:rPr>
                    <w:t>LOCAL</w:t>
                  </w:r>
                </w:p>
              </w:tc>
              <w:tc>
                <w:tcPr>
                  <w:tcW w:w="2487" w:type="dxa"/>
                  <w:tcBorders>
                    <w:top w:val="double" w:sz="2" w:space="0" w:color="000000"/>
                    <w:left w:val="single" w:sz="4" w:space="0" w:color="000000"/>
                    <w:bottom w:val="single" w:sz="12" w:space="0" w:color="000000"/>
                  </w:tcBorders>
                  <w:vAlign w:val="center"/>
                </w:tcPr>
                <w:p w:rsidR="00356364" w:rsidRPr="00034386" w:rsidRDefault="00356364" w:rsidP="00356364">
                  <w:pPr>
                    <w:snapToGrid w:val="0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034386">
                    <w:rPr>
                      <w:b/>
                      <w:sz w:val="20"/>
                      <w:szCs w:val="22"/>
                    </w:rPr>
                    <w:t>RESPONSÁVEL</w:t>
                  </w:r>
                </w:p>
              </w:tc>
              <w:tc>
                <w:tcPr>
                  <w:tcW w:w="3071" w:type="dxa"/>
                  <w:tcBorders>
                    <w:top w:val="double" w:sz="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356364" w:rsidRPr="00034386" w:rsidRDefault="00356364" w:rsidP="00356364">
                  <w:pPr>
                    <w:snapToGrid w:val="0"/>
                    <w:jc w:val="center"/>
                    <w:rPr>
                      <w:b/>
                      <w:sz w:val="20"/>
                      <w:szCs w:val="22"/>
                    </w:rPr>
                  </w:pPr>
                  <w:r w:rsidRPr="00034386">
                    <w:rPr>
                      <w:b/>
                      <w:sz w:val="20"/>
                      <w:szCs w:val="22"/>
                    </w:rPr>
                    <w:t>AÇÃO/COORDENAÇÃO</w:t>
                  </w:r>
                </w:p>
              </w:tc>
            </w:tr>
            <w:tr w:rsidR="00202E12" w:rsidRPr="00BA391D" w:rsidTr="00D025DF">
              <w:trPr>
                <w:trHeight w:val="191"/>
              </w:trPr>
              <w:tc>
                <w:tcPr>
                  <w:tcW w:w="752" w:type="dxa"/>
                  <w:vMerge w:val="restart"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2559B" w:rsidRPr="00BA391D" w:rsidRDefault="00E2559B" w:rsidP="00E2559B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06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E2559B" w:rsidP="00202E12">
                  <w:pPr>
                    <w:pStyle w:val="Ttulo6"/>
                    <w:numPr>
                      <w:ilvl w:val="0"/>
                      <w:numId w:val="0"/>
                    </w:numPr>
                    <w:snapToGrid w:val="0"/>
                    <w:jc w:val="left"/>
                    <w:rPr>
                      <w:b w:val="0"/>
                      <w:bCs w:val="0"/>
                      <w:sz w:val="20"/>
                    </w:rPr>
                  </w:pPr>
                  <w:r w:rsidRPr="00BA391D">
                    <w:rPr>
                      <w:b w:val="0"/>
                      <w:sz w:val="20"/>
                    </w:rPr>
                    <w:t xml:space="preserve">  Reunião</w:t>
                  </w:r>
                  <w:r w:rsidR="00202E12" w:rsidRPr="00BA391D">
                    <w:rPr>
                      <w:b w:val="0"/>
                      <w:sz w:val="20"/>
                    </w:rPr>
                    <w:t xml:space="preserve"> Equipe de Setor</w:t>
                  </w:r>
                  <w:proofErr w:type="gramStart"/>
                  <w:r w:rsidR="00202E12" w:rsidRPr="00BA391D">
                    <w:rPr>
                      <w:b w:val="0"/>
                      <w:sz w:val="20"/>
                    </w:rPr>
                    <w:t xml:space="preserve"> </w:t>
                  </w:r>
                  <w:r w:rsidRPr="00BA391D">
                    <w:rPr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E2559B" w:rsidP="00E2559B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proofErr w:type="gramEnd"/>
                  <w:r w:rsidRPr="00BA391D">
                    <w:rPr>
                      <w:sz w:val="20"/>
                      <w:szCs w:val="20"/>
                    </w:rPr>
                    <w:t>CONCE e TONINHO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202E12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E2559B" w:rsidRPr="00BA391D" w:rsidRDefault="00202E12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CRS/Equipe de Setor</w:t>
                  </w:r>
                </w:p>
              </w:tc>
            </w:tr>
            <w:tr w:rsidR="00202E12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2559B" w:rsidRPr="00BA391D" w:rsidRDefault="00E2559B" w:rsidP="00E2559B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01 a 10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pStyle w:val="Ttulo6"/>
                    <w:numPr>
                      <w:ilvl w:val="0"/>
                      <w:numId w:val="0"/>
                    </w:numPr>
                    <w:snapToGrid w:val="0"/>
                    <w:jc w:val="left"/>
                    <w:rPr>
                      <w:b w:val="0"/>
                      <w:bCs w:val="0"/>
                      <w:sz w:val="20"/>
                    </w:rPr>
                  </w:pPr>
                  <w:r w:rsidRPr="00BA391D">
                    <w:rPr>
                      <w:b w:val="0"/>
                      <w:sz w:val="20"/>
                    </w:rPr>
                    <w:t>Formação Horizontal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202E12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Casais Ligações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Equipe de Setor</w:t>
                  </w:r>
                  <w:r w:rsidR="00FE0DF8">
                    <w:rPr>
                      <w:sz w:val="20"/>
                      <w:szCs w:val="20"/>
                    </w:rPr>
                    <w:t>/</w:t>
                  </w:r>
                  <w:r w:rsidR="00202E12" w:rsidRPr="00BA391D">
                    <w:rPr>
                      <w:sz w:val="20"/>
                      <w:szCs w:val="20"/>
                    </w:rPr>
                    <w:t xml:space="preserve"> Casais Ligações</w:t>
                  </w:r>
                </w:p>
              </w:tc>
            </w:tr>
            <w:tr w:rsidR="00202E12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2559B" w:rsidRPr="00BA391D" w:rsidRDefault="00E2559B" w:rsidP="00E2559B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08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E7236">
                    <w:rPr>
                      <w:sz w:val="20"/>
                      <w:szCs w:val="20"/>
                    </w:rPr>
                    <w:t>Santuário</w:t>
                  </w:r>
                  <w:r w:rsidR="002E7236" w:rsidRPr="00BA391D">
                    <w:rPr>
                      <w:sz w:val="20"/>
                      <w:szCs w:val="20"/>
                    </w:rPr>
                    <w:t xml:space="preserve"> </w:t>
                  </w:r>
                  <w:r w:rsidRPr="00BA391D">
                    <w:rPr>
                      <w:sz w:val="20"/>
                      <w:szCs w:val="20"/>
                    </w:rPr>
                    <w:t>Perpetuo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Conceição e Silêncio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202E12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2559B" w:rsidRPr="00BA391D" w:rsidRDefault="00E2559B" w:rsidP="00E2559B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17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</w:t>
                  </w:r>
                  <w:r w:rsidR="00A8771E">
                    <w:rPr>
                      <w:sz w:val="20"/>
                      <w:szCs w:val="20"/>
                    </w:rPr>
                    <w:t xml:space="preserve">      </w:t>
                  </w:r>
                  <w:r w:rsidRPr="00BA391D">
                    <w:rPr>
                      <w:sz w:val="20"/>
                      <w:szCs w:val="20"/>
                    </w:rPr>
                    <w:t xml:space="preserve"> Tucuruí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Luz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202E12" w:rsidRPr="00BA391D" w:rsidTr="00D025DF">
              <w:trPr>
                <w:trHeight w:val="271"/>
              </w:trPr>
              <w:tc>
                <w:tcPr>
                  <w:tcW w:w="752" w:type="dxa"/>
                  <w:tcBorders>
                    <w:left w:val="single" w:sz="4" w:space="0" w:color="000000"/>
                  </w:tcBorders>
                  <w:vAlign w:val="center"/>
                </w:tcPr>
                <w:p w:rsidR="00E2559B" w:rsidRPr="00BA391D" w:rsidRDefault="00E2559B" w:rsidP="00E2559B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03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E2559B" w:rsidP="00202E12">
                  <w:pPr>
                    <w:pStyle w:val="Ttulo6"/>
                    <w:numPr>
                      <w:ilvl w:val="0"/>
                      <w:numId w:val="0"/>
                    </w:numPr>
                    <w:snapToGrid w:val="0"/>
                    <w:jc w:val="left"/>
                    <w:rPr>
                      <w:b w:val="0"/>
                      <w:bCs w:val="0"/>
                      <w:sz w:val="20"/>
                    </w:rPr>
                  </w:pPr>
                  <w:r w:rsidRPr="00BA391D">
                    <w:rPr>
                      <w:b w:val="0"/>
                      <w:sz w:val="20"/>
                    </w:rPr>
                    <w:t xml:space="preserve"> Reunião </w:t>
                  </w:r>
                  <w:r w:rsidR="00202E12" w:rsidRPr="00BA391D">
                    <w:rPr>
                      <w:b w:val="0"/>
                      <w:sz w:val="20"/>
                    </w:rPr>
                    <w:t xml:space="preserve">Equipe de Setor 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DOMINGAS e PEDRO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2559B" w:rsidRPr="00BA391D" w:rsidRDefault="00202E12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E2559B" w:rsidRPr="00BA391D" w:rsidRDefault="00202E12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CRS/Equipe de Setor </w:t>
                  </w:r>
                </w:p>
              </w:tc>
            </w:tr>
            <w:tr w:rsidR="00202E12" w:rsidRPr="00BA391D" w:rsidTr="00D025DF">
              <w:trPr>
                <w:trHeight w:val="271"/>
              </w:trPr>
              <w:tc>
                <w:tcPr>
                  <w:tcW w:w="752" w:type="dxa"/>
                  <w:vMerge w:val="restart"/>
                  <w:tcBorders>
                    <w:left w:val="single" w:sz="4" w:space="0" w:color="000000"/>
                  </w:tcBorders>
                  <w:vAlign w:val="center"/>
                </w:tcPr>
                <w:p w:rsidR="00E2559B" w:rsidRPr="00BA391D" w:rsidRDefault="00E2559B" w:rsidP="00E2559B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08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E7236">
                    <w:rPr>
                      <w:sz w:val="20"/>
                      <w:szCs w:val="20"/>
                    </w:rPr>
                    <w:t>Santuário</w:t>
                  </w:r>
                  <w:r w:rsidR="002E7236" w:rsidRPr="00BA391D">
                    <w:rPr>
                      <w:sz w:val="20"/>
                      <w:szCs w:val="20"/>
                    </w:rPr>
                    <w:t xml:space="preserve"> </w:t>
                  </w:r>
                  <w:r w:rsidRPr="00BA391D">
                    <w:rPr>
                      <w:sz w:val="20"/>
                      <w:szCs w:val="20"/>
                    </w:rPr>
                    <w:t>Perpetuo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Aparecida e Assunção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202E12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E2559B" w:rsidRPr="00BA391D" w:rsidRDefault="00E2559B" w:rsidP="00E2559B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2559B" w:rsidRPr="00BA391D" w:rsidRDefault="00E745B7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13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2559B" w:rsidRPr="00BA391D" w:rsidRDefault="00E745B7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Formação para Casal Piloto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2559B" w:rsidRPr="00BA391D" w:rsidRDefault="00E2559B" w:rsidP="00E2559B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2559B" w:rsidRPr="00BA391D" w:rsidRDefault="00E745B7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</w:t>
                  </w:r>
                  <w:r w:rsidRPr="00BA391D">
                    <w:rPr>
                      <w:sz w:val="20"/>
                      <w:szCs w:val="20"/>
                    </w:rPr>
                    <w:t>/ Equipe de Setor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559B" w:rsidRPr="00BA391D" w:rsidRDefault="00E745B7" w:rsidP="00E2559B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</w:t>
                  </w:r>
                  <w:r w:rsidR="00E2559B" w:rsidRPr="00BA391D">
                    <w:rPr>
                      <w:sz w:val="20"/>
                      <w:szCs w:val="20"/>
                    </w:rPr>
                    <w:t>/ Equipe de Setor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20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Mutirão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Barra.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de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 xml:space="preserve"> Santa Rosa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</w:t>
                  </w:r>
                  <w:r w:rsidRPr="00BA391D">
                    <w:rPr>
                      <w:sz w:val="20"/>
                      <w:szCs w:val="20"/>
                    </w:rPr>
                    <w:t>/ Equipe de Setor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</w:t>
                  </w:r>
                  <w:r w:rsidRPr="00BA391D">
                    <w:rPr>
                      <w:sz w:val="20"/>
                      <w:szCs w:val="20"/>
                    </w:rPr>
                    <w:t>/ Equipe de Setor</w:t>
                  </w:r>
                </w:p>
              </w:tc>
            </w:tr>
            <w:tr w:rsidR="00E745B7" w:rsidRPr="00BA391D" w:rsidTr="00D025DF">
              <w:trPr>
                <w:trHeight w:val="256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21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Tucuruí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do Carmo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E745B7" w:rsidRPr="00BA391D" w:rsidTr="00D025DF">
              <w:trPr>
                <w:trHeight w:val="256"/>
              </w:trPr>
              <w:tc>
                <w:tcPr>
                  <w:tcW w:w="752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15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Assunção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13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CRE</w:t>
                  </w:r>
                </w:p>
              </w:tc>
            </w:tr>
            <w:tr w:rsidR="00E745B7" w:rsidRPr="00BA391D" w:rsidTr="00D025DF">
              <w:trPr>
                <w:trHeight w:val="317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19h30m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14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pStyle w:val="Ttulo6"/>
                    <w:tabs>
                      <w:tab w:val="clear" w:pos="1152"/>
                    </w:tabs>
                    <w:snapToGrid w:val="0"/>
                    <w:ind w:left="0"/>
                    <w:jc w:val="left"/>
                    <w:rPr>
                      <w:b w:val="0"/>
                      <w:bCs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Reunião Equipe de </w:t>
                  </w:r>
                  <w:r w:rsidRPr="00BA391D">
                    <w:rPr>
                      <w:b w:val="0"/>
                      <w:sz w:val="20"/>
                    </w:rPr>
                    <w:t>Setor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IZA e GÊNIO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CRS/Equipe de Setor</w:t>
                  </w:r>
                </w:p>
              </w:tc>
            </w:tr>
            <w:tr w:rsidR="00E745B7" w:rsidRPr="00BA391D" w:rsidTr="00D025DF">
              <w:trPr>
                <w:trHeight w:val="317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Santuário</w:t>
                  </w:r>
                  <w:r w:rsidRPr="00BA391D">
                    <w:rPr>
                      <w:sz w:val="20"/>
                      <w:szCs w:val="20"/>
                    </w:rPr>
                    <w:t xml:space="preserve"> Perpetuo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Graças e Rosário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de Nazaré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07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56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18h00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10,11 e 12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Retiro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   Laranjal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CRS/</w:t>
                  </w:r>
                  <w:r w:rsidRPr="00BA391D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18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 Tucuruí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Nossa Senhora </w:t>
                  </w:r>
                  <w:r w:rsidRPr="00BA391D">
                    <w:rPr>
                      <w:sz w:val="20"/>
                      <w:szCs w:val="20"/>
                    </w:rPr>
                    <w:t>Anunciação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15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Piedade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15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18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Defesa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08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OUT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05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pStyle w:val="Ttulo6"/>
                    <w:tabs>
                      <w:tab w:val="clear" w:pos="1152"/>
                    </w:tabs>
                    <w:snapToGrid w:val="0"/>
                    <w:ind w:left="0"/>
                    <w:jc w:val="left"/>
                    <w:rPr>
                      <w:b w:val="0"/>
                      <w:bCs w:val="0"/>
                      <w:sz w:val="20"/>
                    </w:rPr>
                  </w:pPr>
                  <w:r w:rsidRPr="00BA391D">
                    <w:rPr>
                      <w:b w:val="0"/>
                      <w:sz w:val="20"/>
                    </w:rPr>
                    <w:t xml:space="preserve"> Reunião Equipe de Setor</w:t>
                  </w:r>
                  <w:proofErr w:type="gramStart"/>
                  <w:r w:rsidRPr="00BA391D">
                    <w:rPr>
                      <w:b w:val="0"/>
                      <w:sz w:val="20"/>
                    </w:rPr>
                    <w:t xml:space="preserve">  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proofErr w:type="gramEnd"/>
                  <w:r w:rsidRPr="00BA391D">
                    <w:rPr>
                      <w:sz w:val="20"/>
                      <w:szCs w:val="20"/>
                    </w:rPr>
                    <w:t>MANAZECA e JÚLIO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CRS/Equipe de Setor 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07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do Rosário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Eq.06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56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Santuário</w:t>
                  </w:r>
                  <w:r w:rsidRPr="00BA391D">
                    <w:rPr>
                      <w:sz w:val="20"/>
                      <w:szCs w:val="20"/>
                    </w:rPr>
                    <w:t xml:space="preserve"> Perpetuo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Defesa e Perpetuo Socorro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16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 Tucuruí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Luz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12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Aparecida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10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NOV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19h30m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09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pStyle w:val="Ttulo6"/>
                    <w:tabs>
                      <w:tab w:val="clear" w:pos="1152"/>
                    </w:tabs>
                    <w:snapToGrid w:val="0"/>
                    <w:ind w:left="0"/>
                    <w:jc w:val="left"/>
                    <w:rPr>
                      <w:b w:val="0"/>
                      <w:bCs w:val="0"/>
                      <w:sz w:val="20"/>
                    </w:rPr>
                  </w:pPr>
                  <w:r w:rsidRPr="00BA391D">
                    <w:rPr>
                      <w:b w:val="0"/>
                      <w:sz w:val="20"/>
                    </w:rPr>
                    <w:t>Reunião Equipe de Setor</w:t>
                  </w:r>
                  <w:proofErr w:type="gramStart"/>
                  <w:r w:rsidRPr="00BA391D">
                    <w:rPr>
                      <w:b w:val="0"/>
                      <w:sz w:val="20"/>
                    </w:rPr>
                    <w:t xml:space="preserve">  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proofErr w:type="gramEnd"/>
                  <w:r w:rsidRPr="00BA391D">
                    <w:rPr>
                      <w:sz w:val="20"/>
                      <w:szCs w:val="20"/>
                    </w:rPr>
                    <w:t xml:space="preserve">  LUÍZA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>e PIRELLY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CRS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CRS/Equipe de Setor 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Missa mensal/Adoração/Oficio N. </w:t>
                  </w:r>
                  <w:proofErr w:type="gramStart"/>
                  <w:r w:rsidRPr="00BA391D">
                    <w:rPr>
                      <w:sz w:val="20"/>
                      <w:szCs w:val="20"/>
                    </w:rPr>
                    <w:t>Senhora</w:t>
                  </w:r>
                  <w:proofErr w:type="gramEnd"/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Santuário</w:t>
                  </w:r>
                  <w:r w:rsidRPr="00BA391D">
                    <w:rPr>
                      <w:sz w:val="20"/>
                      <w:szCs w:val="20"/>
                    </w:rPr>
                    <w:t xml:space="preserve"> Perpetuo</w:t>
                  </w:r>
                  <w:proofErr w:type="gramEnd"/>
                  <w:r w:rsidRPr="00BA391D">
                    <w:rPr>
                      <w:sz w:val="20"/>
                      <w:szCs w:val="20"/>
                    </w:rPr>
                    <w:t xml:space="preserve"> Socorro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Guadalupe e Auxiliadora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56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20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   Tucuruí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do Carmo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CP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21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 Apresentação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Eq.01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 xml:space="preserve">   27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Nossa Senhora das Graças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Eq. 02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A391D">
                    <w:rPr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D025DF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>19h30m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D025DF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 xml:space="preserve">   14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D025DF" w:rsidRDefault="00E745B7" w:rsidP="00E745B7">
                  <w:pPr>
                    <w:pStyle w:val="Ttulo6"/>
                    <w:numPr>
                      <w:ilvl w:val="0"/>
                      <w:numId w:val="0"/>
                    </w:numPr>
                    <w:snapToGrid w:val="0"/>
                    <w:jc w:val="left"/>
                    <w:rPr>
                      <w:b w:val="0"/>
                      <w:bCs w:val="0"/>
                      <w:color w:val="0070C0"/>
                      <w:sz w:val="20"/>
                    </w:rPr>
                  </w:pPr>
                  <w:r w:rsidRPr="00D025DF">
                    <w:rPr>
                      <w:b w:val="0"/>
                      <w:color w:val="0070C0"/>
                      <w:sz w:val="20"/>
                    </w:rPr>
                    <w:t xml:space="preserve"> </w:t>
                  </w:r>
                  <w:r w:rsidRPr="00D025DF">
                    <w:rPr>
                      <w:b w:val="0"/>
                      <w:sz w:val="20"/>
                    </w:rPr>
                    <w:t>Reunião Equipe de Setor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D025DF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>SOCORRO e TIÃO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B050"/>
                </w:tcPr>
                <w:p w:rsidR="00E745B7" w:rsidRPr="00D025DF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>CRS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:rsidR="00E745B7" w:rsidRPr="00D025DF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>CRE/ Equipe de Setor</w:t>
                  </w:r>
                </w:p>
              </w:tc>
            </w:tr>
            <w:tr w:rsidR="00E745B7" w:rsidRPr="00BA391D" w:rsidTr="003534F7">
              <w:trPr>
                <w:trHeight w:val="271"/>
              </w:trPr>
              <w:tc>
                <w:tcPr>
                  <w:tcW w:w="752" w:type="dxa"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snapToGrid w:val="0"/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>12h00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D025DF" w:rsidRDefault="00E745B7" w:rsidP="00E745B7">
                  <w:pPr>
                    <w:snapToGrid w:val="0"/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D025DF" w:rsidRDefault="00E745B7" w:rsidP="00E745B7">
                  <w:pPr>
                    <w:snapToGrid w:val="0"/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>Missa da Imaculada Conceição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D025DF" w:rsidRDefault="00E745B7" w:rsidP="00E745B7">
                  <w:pPr>
                    <w:snapToGrid w:val="0"/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r w:rsidRPr="008B74FE">
                    <w:rPr>
                      <w:b/>
                      <w:sz w:val="20"/>
                      <w:szCs w:val="20"/>
                    </w:rPr>
                    <w:t>Perpetuo Socorro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snapToGrid w:val="0"/>
                    <w:rPr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>Equipe de Setor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snapToGrid w:val="0"/>
                    <w:rPr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snapToGrid w:val="0"/>
                    <w:rPr>
                      <w:b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 xml:space="preserve">   12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>Nossa Senhora de Guadalupe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b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>Eq.04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b/>
                      <w:color w:val="00B050"/>
                      <w:sz w:val="20"/>
                      <w:szCs w:val="20"/>
                    </w:rPr>
                    <w:t>CRE</w:t>
                  </w:r>
                </w:p>
              </w:tc>
            </w:tr>
            <w:tr w:rsidR="00E745B7" w:rsidRPr="00BA391D" w:rsidTr="00D025DF">
              <w:trPr>
                <w:trHeight w:val="271"/>
              </w:trPr>
              <w:tc>
                <w:tcPr>
                  <w:tcW w:w="752" w:type="dxa"/>
                  <w:tcBorders>
                    <w:lef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snapToGrid w:val="0"/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>19h30m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>16 e 17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025DF">
                    <w:rPr>
                      <w:sz w:val="20"/>
                      <w:szCs w:val="20"/>
                    </w:rPr>
                    <w:t>Pré</w:t>
                  </w:r>
                  <w:proofErr w:type="spellEnd"/>
                  <w:r w:rsidRPr="00D025DF"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D025DF">
                    <w:rPr>
                      <w:sz w:val="20"/>
                      <w:szCs w:val="20"/>
                    </w:rPr>
                    <w:t>Eacre</w:t>
                  </w:r>
                  <w:proofErr w:type="spellEnd"/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 xml:space="preserve">Barra. </w:t>
                  </w:r>
                  <w:proofErr w:type="gramStart"/>
                  <w:r w:rsidRPr="00D025DF">
                    <w:rPr>
                      <w:sz w:val="20"/>
                      <w:szCs w:val="20"/>
                    </w:rPr>
                    <w:t>de</w:t>
                  </w:r>
                  <w:proofErr w:type="gramEnd"/>
                  <w:r w:rsidRPr="00D025DF">
                    <w:rPr>
                      <w:sz w:val="20"/>
                      <w:szCs w:val="20"/>
                    </w:rPr>
                    <w:t xml:space="preserve"> Santa Rosa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CRS/</w:t>
                  </w:r>
                  <w:r w:rsidRPr="00D025DF">
                    <w:rPr>
                      <w:sz w:val="20"/>
                      <w:szCs w:val="20"/>
                    </w:rPr>
                    <w:t>Equipe de Setor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CRS/</w:t>
                  </w:r>
                  <w:r w:rsidRPr="00D025DF">
                    <w:rPr>
                      <w:sz w:val="20"/>
                      <w:szCs w:val="20"/>
                    </w:rPr>
                    <w:t>Equipe de Setor</w:t>
                  </w:r>
                </w:p>
              </w:tc>
            </w:tr>
            <w:tr w:rsidR="00E745B7" w:rsidRPr="00BA391D" w:rsidTr="003534F7">
              <w:trPr>
                <w:trHeight w:val="271"/>
              </w:trPr>
              <w:tc>
                <w:tcPr>
                  <w:tcW w:w="7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BA391D" w:rsidRDefault="00E745B7" w:rsidP="00E745B7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snapToGrid w:val="0"/>
                    <w:rPr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>19h00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D025DF" w:rsidRDefault="00E745B7" w:rsidP="00E745B7">
                  <w:pPr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  <w:r w:rsidRPr="00D025DF">
                    <w:rPr>
                      <w:color w:val="00B050"/>
                      <w:sz w:val="20"/>
                      <w:szCs w:val="20"/>
                    </w:rPr>
                    <w:t xml:space="preserve">  </w:t>
                  </w:r>
                  <w:r w:rsidRPr="00D025DF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D025DF" w:rsidRDefault="00E745B7" w:rsidP="00E745B7">
                  <w:pPr>
                    <w:snapToGrid w:val="0"/>
                    <w:rPr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>Missa mensal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E745B7" w:rsidRPr="00D025DF" w:rsidRDefault="00E745B7" w:rsidP="00E745B7">
                  <w:pPr>
                    <w:snapToGrid w:val="0"/>
                    <w:rPr>
                      <w:color w:val="00B050"/>
                      <w:sz w:val="20"/>
                      <w:szCs w:val="20"/>
                    </w:rPr>
                  </w:pPr>
                  <w:r w:rsidRPr="00D025DF">
                    <w:rPr>
                      <w:sz w:val="20"/>
                      <w:szCs w:val="20"/>
                    </w:rPr>
                    <w:t xml:space="preserve">      Tucuruí</w:t>
                  </w:r>
                </w:p>
              </w:tc>
              <w:tc>
                <w:tcPr>
                  <w:tcW w:w="2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snapToGrid w:val="0"/>
                    <w:rPr>
                      <w:color w:val="00B050"/>
                      <w:sz w:val="20"/>
                      <w:szCs w:val="20"/>
                    </w:rPr>
                  </w:pPr>
                  <w:r>
                    <w:rPr>
                      <w:color w:val="00B050"/>
                      <w:sz w:val="20"/>
                      <w:szCs w:val="20"/>
                    </w:rPr>
                    <w:t xml:space="preserve">Nossa Senhora </w:t>
                  </w:r>
                  <w:r w:rsidRPr="00D025DF">
                    <w:rPr>
                      <w:color w:val="00B050"/>
                      <w:sz w:val="20"/>
                      <w:szCs w:val="20"/>
                    </w:rPr>
                    <w:t>Anunciação</w:t>
                  </w:r>
                </w:p>
              </w:tc>
              <w:tc>
                <w:tcPr>
                  <w:tcW w:w="3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E745B7" w:rsidRPr="00D025DF" w:rsidRDefault="00E745B7" w:rsidP="00E745B7">
                  <w:pPr>
                    <w:snapToGrid w:val="0"/>
                    <w:rPr>
                      <w:color w:val="000000"/>
                      <w:sz w:val="20"/>
                      <w:szCs w:val="20"/>
                    </w:rPr>
                  </w:pPr>
                  <w:r w:rsidRPr="00D025DF">
                    <w:rPr>
                      <w:color w:val="000000"/>
                      <w:sz w:val="20"/>
                      <w:szCs w:val="20"/>
                    </w:rPr>
                    <w:t>CP</w:t>
                  </w:r>
                </w:p>
              </w:tc>
            </w:tr>
          </w:tbl>
          <w:p w:rsidR="00356364" w:rsidRPr="00075BB3" w:rsidRDefault="00356364" w:rsidP="00356364">
            <w:pPr>
              <w:rPr>
                <w:bCs/>
              </w:rPr>
            </w:pPr>
          </w:p>
        </w:tc>
      </w:tr>
    </w:tbl>
    <w:p w:rsidR="00356364" w:rsidRPr="00356364" w:rsidRDefault="00356364" w:rsidP="00356364">
      <w:pPr>
        <w:rPr>
          <w:bCs/>
          <w:sz w:val="8"/>
          <w:szCs w:val="8"/>
        </w:rPr>
      </w:pPr>
    </w:p>
    <w:sectPr w:rsidR="00356364" w:rsidRPr="00356364" w:rsidSect="001509A2">
      <w:headerReference w:type="default" r:id="rId9"/>
      <w:pgSz w:w="16838" w:h="11906" w:orient="landscape"/>
      <w:pgMar w:top="1843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C5" w:rsidRDefault="00AC3FC5" w:rsidP="008E11CE">
      <w:r>
        <w:separator/>
      </w:r>
    </w:p>
  </w:endnote>
  <w:endnote w:type="continuationSeparator" w:id="0">
    <w:p w:rsidR="00AC3FC5" w:rsidRDefault="00AC3FC5" w:rsidP="008E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C5" w:rsidRDefault="00AC3FC5" w:rsidP="008E11CE">
      <w:r>
        <w:separator/>
      </w:r>
    </w:p>
  </w:footnote>
  <w:footnote w:type="continuationSeparator" w:id="0">
    <w:p w:rsidR="00AC3FC5" w:rsidRDefault="00AC3FC5" w:rsidP="008E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CE" w:rsidRDefault="003A496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5408" behindDoc="0" locked="0" layoutInCell="1" allowOverlap="1" wp14:anchorId="6B503CB2" wp14:editId="00357281">
              <wp:simplePos x="0" y="0"/>
              <wp:positionH relativeFrom="margin">
                <wp:posOffset>7174230</wp:posOffset>
              </wp:positionH>
              <wp:positionV relativeFrom="paragraph">
                <wp:posOffset>-183515</wp:posOffset>
              </wp:positionV>
              <wp:extent cx="2354580" cy="876300"/>
              <wp:effectExtent l="0" t="0" r="26670" b="1905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8763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11CE" w:rsidRPr="00B8134B" w:rsidRDefault="008E11CE" w:rsidP="008E11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8E11CE" w:rsidRPr="0034105B" w:rsidRDefault="00EF5F90" w:rsidP="008E11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ANO: 2021</w:t>
                          </w:r>
                        </w:p>
                        <w:p w:rsidR="008E11CE" w:rsidRPr="0034105B" w:rsidRDefault="008E11CE" w:rsidP="008E11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410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1º</w:t>
                          </w:r>
                          <w:r w:rsidR="003A496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e 2º</w:t>
                          </w:r>
                          <w:r w:rsidRPr="003410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SEMESTRE</w:t>
                          </w:r>
                          <w:r w:rsidR="003A496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64.9pt;margin-top:-14.45pt;width:185.4pt;height:6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" filled="f" strokecolor="white [3212]" strokeweight=".5pt">
              <v:textbox inset="7.45pt,3.85pt,7.45pt,3.85pt">
                <w:txbxContent>
                  <w:p w:rsidR="008E11CE" w:rsidRPr="00B8134B" w:rsidRDefault="008E11CE" w:rsidP="008E11CE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:rsidR="008E11CE" w:rsidRPr="0034105B" w:rsidRDefault="00EF5F90" w:rsidP="008E11CE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ANO: 2021</w:t>
                    </w:r>
                  </w:p>
                  <w:p w:rsidR="008E11CE" w:rsidRPr="0034105B" w:rsidRDefault="008E11CE" w:rsidP="008E11CE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3410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1º</w:t>
                    </w:r>
                    <w:r w:rsidR="003A496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e 2º</w:t>
                    </w:r>
                    <w:r w:rsidRPr="003410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SEMESTRE</w:t>
                    </w:r>
                    <w:r w:rsidR="003A496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34C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667B4" wp14:editId="627517A4">
              <wp:simplePos x="0" y="0"/>
              <wp:positionH relativeFrom="margin">
                <wp:posOffset>68580</wp:posOffset>
              </wp:positionH>
              <wp:positionV relativeFrom="paragraph">
                <wp:posOffset>-354965</wp:posOffset>
              </wp:positionV>
              <wp:extent cx="9801225" cy="1403350"/>
              <wp:effectExtent l="0" t="0" r="28575" b="2540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01225" cy="14033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11CE" w:rsidRDefault="008E11CE" w:rsidP="008E11C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           </w:t>
                          </w:r>
                        </w:p>
                        <w:p w:rsidR="008E11CE" w:rsidRDefault="008E11CE" w:rsidP="008E11C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8E11CE" w:rsidRDefault="008E11CE" w:rsidP="008E11C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8E11CE" w:rsidRDefault="008E11CE" w:rsidP="008E11C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:rsidR="008E11CE" w:rsidRPr="0034105B" w:rsidRDefault="008E11CE" w:rsidP="008E11CE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4105B">
                            <w:rPr>
                              <w:b/>
                              <w:bCs/>
                              <w:color w:val="FFFFFF" w:themeColor="background1"/>
                            </w:rPr>
                            <w:t>CALENDÁRIO REGIÃO NORTE II</w:t>
                          </w:r>
                        </w:p>
                        <w:p w:rsidR="008E11CE" w:rsidRPr="0034105B" w:rsidRDefault="00EF5F90" w:rsidP="008E11CE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</w:rPr>
                            <w:t xml:space="preserve">        SETOR – 07 ABAETETUBA</w:t>
                          </w:r>
                        </w:p>
                        <w:p w:rsidR="008E11CE" w:rsidRPr="00A14408" w:rsidRDefault="008E11CE" w:rsidP="008E11CE">
                          <w:pPr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                                                       </w:t>
                          </w:r>
                          <w:r w:rsidRPr="00682B2A">
                            <w:rPr>
                              <w:rFonts w:ascii="Cambria" w:hAnsi="Cambria" w:cs="Tahoma"/>
                              <w:smallCaps/>
                              <w:sz w:val="18"/>
                              <w:szCs w:val="18"/>
                              <w:u w:val="single"/>
                            </w:rPr>
                            <w:t>TEMA: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34105B">
                            <w:rPr>
                              <w:b/>
                              <w:bCs/>
                              <w:color w:val="FFFFFF" w:themeColor="background1"/>
                              <w:sz w:val="32"/>
                            </w:rPr>
                            <w:t>“</w:t>
                          </w:r>
                          <w:r w:rsidR="00A14408">
                            <w:rPr>
                              <w:rFonts w:asciiTheme="majorHAnsi" w:hAnsiTheme="majorHAnsi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 xml:space="preserve">Matrimônio, </w:t>
                          </w:r>
                          <w:r w:rsidR="0070497E">
                            <w:rPr>
                              <w:rFonts w:asciiTheme="majorHAnsi" w:hAnsiTheme="majorHAnsi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Sacramento de Missão</w:t>
                          </w:r>
                          <w:r w:rsidRPr="0034105B">
                            <w:rPr>
                              <w:rFonts w:ascii="Cambria" w:hAnsi="Cambria" w:cs="Tahoma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”</w:t>
                          </w:r>
                          <w:r w:rsidRPr="00FB49BF">
                            <w:rPr>
                              <w:rFonts w:ascii="Cambria" w:hAnsi="Cambria" w:cs="Tahoma"/>
                              <w:b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gramStart"/>
                          <w:r w:rsidRPr="00682B2A">
                            <w:rPr>
                              <w:rFonts w:ascii="Cambria" w:hAnsi="Cambria" w:cs="Tahoma"/>
                              <w:sz w:val="18"/>
                              <w:szCs w:val="18"/>
                              <w:u w:val="single"/>
                            </w:rPr>
                            <w:t>LEMA</w:t>
                          </w:r>
                          <w:r>
                            <w:rPr>
                              <w:rFonts w:ascii="Cambria" w:hAnsi="Cambria" w:cs="Tahoma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  <w:r w:rsidRPr="0034105B">
                            <w:rPr>
                              <w:rFonts w:ascii="Cambria" w:hAnsi="Cambria" w:cs="Tahoma"/>
                              <w:b/>
                              <w:color w:val="FFFFFF" w:themeColor="background1"/>
                              <w:sz w:val="22"/>
                              <w:szCs w:val="18"/>
                            </w:rPr>
                            <w:t>”</w:t>
                          </w:r>
                          <w:r w:rsidR="00A14408" w:rsidRPr="00A14408">
                            <w:rPr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...</w:t>
                          </w:r>
                          <w:r w:rsidR="00A14408">
                            <w:rPr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...</w:t>
                          </w:r>
                          <w:r w:rsidR="00A14408">
                            <w:rPr>
                              <w:b/>
                              <w:i/>
                              <w:color w:val="FFFFFF" w:themeColor="background1"/>
                              <w:sz w:val="22"/>
                              <w:szCs w:val="22"/>
                            </w:rPr>
                            <w:t xml:space="preserve">e os enviou, dois a dois, á </w:t>
                          </w:r>
                          <w:r w:rsidR="00A14408" w:rsidRPr="00A14408">
                            <w:rPr>
                              <w:b/>
                              <w:i/>
                              <w:color w:val="FFFFFF" w:themeColor="background1"/>
                              <w:sz w:val="22"/>
                              <w:szCs w:val="22"/>
                            </w:rPr>
                            <w:t>sua</w:t>
                          </w:r>
                          <w:r w:rsidR="00A14408">
                            <w:rPr>
                              <w:b/>
                              <w:i/>
                              <w:color w:val="FFFFFF" w:themeColor="background1"/>
                              <w:sz w:val="40"/>
                              <w:szCs w:val="32"/>
                            </w:rPr>
                            <w:t xml:space="preserve"> </w:t>
                          </w:r>
                          <w:r w:rsidR="00A14408" w:rsidRPr="00A14408">
                            <w:rPr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frente</w:t>
                          </w:r>
                          <w:r w:rsidR="00A14408" w:rsidRPr="00A14408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....</w:t>
                          </w:r>
                          <w:r w:rsidRPr="00A14408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”</w:t>
                          </w:r>
                          <w:r w:rsidR="00A14408" w:rsidRPr="00A14408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(</w:t>
                          </w:r>
                          <w:proofErr w:type="spellStart"/>
                          <w:r w:rsidR="00A14408" w:rsidRPr="00A14408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Lc</w:t>
                          </w:r>
                          <w:proofErr w:type="spellEnd"/>
                          <w:r w:rsidR="00A14408" w:rsidRPr="00A14408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 xml:space="preserve"> 10,1)</w:t>
                          </w:r>
                          <w:r w:rsidRPr="00A14408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.</w:t>
                          </w:r>
                        </w:p>
                        <w:p w:rsidR="008E11CE" w:rsidRDefault="008E11CE" w:rsidP="008E1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3" o:spid="_x0000_s1027" style="position:absolute;margin-left:5.4pt;margin-top:-27.95pt;width:771.7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" fillcolor="#00b050" strokecolor="#00b050" strokeweight="2pt">
              <v:textbox>
                <w:txbxContent>
                  <w:p w:rsidR="008E11CE" w:rsidRDefault="008E11CE" w:rsidP="008E11CE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           </w:t>
                    </w:r>
                  </w:p>
                  <w:p w:rsidR="008E11CE" w:rsidRDefault="008E11CE" w:rsidP="008E11CE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  <w:p w:rsidR="008E11CE" w:rsidRDefault="008E11CE" w:rsidP="008E11CE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  <w:p w:rsidR="008E11CE" w:rsidRDefault="008E11CE" w:rsidP="008E11CE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  <w:p w:rsidR="008E11CE" w:rsidRPr="0034105B" w:rsidRDefault="008E11CE" w:rsidP="008E11CE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34105B">
                      <w:rPr>
                        <w:b/>
                        <w:bCs/>
                        <w:color w:val="FFFFFF" w:themeColor="background1"/>
                      </w:rPr>
                      <w:t>CALENDÁRIO REGIÃO NORTE II</w:t>
                    </w:r>
                  </w:p>
                  <w:p w:rsidR="008E11CE" w:rsidRPr="0034105B" w:rsidRDefault="00EF5F90" w:rsidP="008E11CE">
                    <w:pPr>
                      <w:jc w:val="center"/>
                      <w:rPr>
                        <w:b/>
                        <w:bCs/>
                        <w:i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</w:rPr>
                      <w:t xml:space="preserve">        SETOR – 07 ABAETETUBA</w:t>
                    </w:r>
                  </w:p>
                  <w:p w:rsidR="008E11CE" w:rsidRPr="00A14408" w:rsidRDefault="008E11CE" w:rsidP="008E11CE">
                    <w:pPr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</w:rPr>
                      <w:t xml:space="preserve">                                                                 </w:t>
                    </w:r>
                    <w:r w:rsidRPr="00682B2A">
                      <w:rPr>
                        <w:rFonts w:ascii="Cambria" w:hAnsi="Cambria" w:cs="Tahoma"/>
                        <w:smallCaps/>
                        <w:sz w:val="18"/>
                        <w:szCs w:val="18"/>
                        <w:u w:val="single"/>
                      </w:rPr>
                      <w:t>TEMA: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34105B">
                      <w:rPr>
                        <w:b/>
                        <w:bCs/>
                        <w:color w:val="FFFFFF" w:themeColor="background1"/>
                        <w:sz w:val="32"/>
                      </w:rPr>
                      <w:t>“</w:t>
                    </w:r>
                    <w:r w:rsidR="00A14408">
                      <w:rPr>
                        <w:rFonts w:asciiTheme="majorHAnsi" w:hAnsiTheme="majorHAnsi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 xml:space="preserve">Matrimônio, </w:t>
                    </w:r>
                    <w:r w:rsidR="0070497E">
                      <w:rPr>
                        <w:rFonts w:asciiTheme="majorHAnsi" w:hAnsiTheme="majorHAnsi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>Sacramento de Missão</w:t>
                    </w:r>
                    <w:r w:rsidRPr="0034105B">
                      <w:rPr>
                        <w:rFonts w:ascii="Cambria" w:hAnsi="Cambria" w:cs="Tahoma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>”</w:t>
                    </w:r>
                    <w:r w:rsidRPr="00FB49BF">
                      <w:rPr>
                        <w:rFonts w:ascii="Cambria" w:hAnsi="Cambria" w:cs="Tahoma"/>
                        <w:b/>
                        <w:sz w:val="18"/>
                        <w:szCs w:val="18"/>
                      </w:rPr>
                      <w:t xml:space="preserve"> - </w:t>
                    </w:r>
                    <w:proofErr w:type="gramStart"/>
                    <w:r w:rsidRPr="00682B2A">
                      <w:rPr>
                        <w:rFonts w:ascii="Cambria" w:hAnsi="Cambria" w:cs="Tahoma"/>
                        <w:sz w:val="18"/>
                        <w:szCs w:val="18"/>
                        <w:u w:val="single"/>
                      </w:rPr>
                      <w:t>LEMA</w:t>
                    </w:r>
                    <w:r>
                      <w:rPr>
                        <w:rFonts w:ascii="Cambria" w:hAnsi="Cambria" w:cs="Tahoma"/>
                        <w:b/>
                        <w:sz w:val="18"/>
                        <w:szCs w:val="18"/>
                      </w:rPr>
                      <w:t>:</w:t>
                    </w:r>
                    <w:proofErr w:type="gramEnd"/>
                    <w:r w:rsidRPr="0034105B">
                      <w:rPr>
                        <w:rFonts w:ascii="Cambria" w:hAnsi="Cambria" w:cs="Tahoma"/>
                        <w:b/>
                        <w:color w:val="FFFFFF" w:themeColor="background1"/>
                        <w:sz w:val="22"/>
                        <w:szCs w:val="18"/>
                      </w:rPr>
                      <w:t>”</w:t>
                    </w:r>
                    <w:r w:rsidR="00A14408" w:rsidRPr="00A14408">
                      <w:rPr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>...</w:t>
                    </w:r>
                    <w:r w:rsidR="00A14408">
                      <w:rPr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>...</w:t>
                    </w:r>
                    <w:r w:rsidR="00A14408">
                      <w:rPr>
                        <w:b/>
                        <w:i/>
                        <w:color w:val="FFFFFF" w:themeColor="background1"/>
                        <w:sz w:val="22"/>
                        <w:szCs w:val="22"/>
                      </w:rPr>
                      <w:t xml:space="preserve">e os enviou, dois a dois, á </w:t>
                    </w:r>
                    <w:r w:rsidR="00A14408" w:rsidRPr="00A14408">
                      <w:rPr>
                        <w:b/>
                        <w:i/>
                        <w:color w:val="FFFFFF" w:themeColor="background1"/>
                        <w:sz w:val="22"/>
                        <w:szCs w:val="22"/>
                      </w:rPr>
                      <w:t>sua</w:t>
                    </w:r>
                    <w:r w:rsidR="00A14408">
                      <w:rPr>
                        <w:b/>
                        <w:i/>
                        <w:color w:val="FFFFFF" w:themeColor="background1"/>
                        <w:sz w:val="40"/>
                        <w:szCs w:val="32"/>
                      </w:rPr>
                      <w:t xml:space="preserve"> </w:t>
                    </w:r>
                    <w:r w:rsidR="00A14408" w:rsidRPr="00A14408">
                      <w:rPr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>frente</w:t>
                    </w:r>
                    <w:r w:rsidR="00A14408" w:rsidRPr="00A14408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>....</w:t>
                    </w:r>
                    <w:r w:rsidRPr="00A14408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>”</w:t>
                    </w:r>
                    <w:r w:rsidR="00A14408" w:rsidRPr="00A14408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>(</w:t>
                    </w:r>
                    <w:proofErr w:type="spellStart"/>
                    <w:r w:rsidR="00A14408" w:rsidRPr="00A14408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>Lc</w:t>
                    </w:r>
                    <w:proofErr w:type="spellEnd"/>
                    <w:r w:rsidR="00A14408" w:rsidRPr="00A14408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 xml:space="preserve"> 10,1)</w:t>
                    </w:r>
                    <w:r w:rsidRPr="00A14408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22"/>
                        <w:szCs w:val="18"/>
                      </w:rPr>
                      <w:t>.</w:t>
                    </w:r>
                  </w:p>
                  <w:p w:rsidR="008E11CE" w:rsidRDefault="008E11CE" w:rsidP="008E11CE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E11CE">
      <w:rPr>
        <w:b/>
        <w:bCs/>
        <w:noProof/>
        <w:lang w:eastAsia="pt-BR"/>
      </w:rPr>
      <w:drawing>
        <wp:anchor distT="0" distB="0" distL="114300" distR="114300" simplePos="0" relativeHeight="251661312" behindDoc="0" locked="0" layoutInCell="1" allowOverlap="1" wp14:anchorId="4118E018" wp14:editId="7259D9AC">
          <wp:simplePos x="0" y="0"/>
          <wp:positionH relativeFrom="column">
            <wp:posOffset>325120</wp:posOffset>
          </wp:positionH>
          <wp:positionV relativeFrom="paragraph">
            <wp:posOffset>-297815</wp:posOffset>
          </wp:positionV>
          <wp:extent cx="2080651" cy="127635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9cd4ac3baa4923783e483a640caf915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651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1CE"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7C009D55" wp14:editId="3EA0BDD7">
              <wp:simplePos x="0" y="0"/>
              <wp:positionH relativeFrom="margin">
                <wp:posOffset>2700020</wp:posOffset>
              </wp:positionH>
              <wp:positionV relativeFrom="paragraph">
                <wp:posOffset>-181610</wp:posOffset>
              </wp:positionV>
              <wp:extent cx="4225925" cy="541655"/>
              <wp:effectExtent l="0" t="0" r="3175" b="10795"/>
              <wp:wrapNone/>
              <wp:docPr id="1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541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E11CE" w:rsidRPr="0034105B" w:rsidRDefault="008E11CE" w:rsidP="008E11CE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34105B">
                            <w:rPr>
                              <w:b/>
                              <w:color w:val="FFFFFF" w:themeColor="background1"/>
                              <w:sz w:val="32"/>
                            </w:rPr>
                            <w:t>PROVÍNCIA NORTE - REGIÃO NORTE II</w:t>
                          </w:r>
                        </w:p>
                        <w:p w:rsidR="008E11CE" w:rsidRPr="0034105B" w:rsidRDefault="008E11CE" w:rsidP="008E11CE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34105B">
                            <w:rPr>
                              <w:b/>
                              <w:color w:val="FFFFFF" w:themeColor="background1"/>
                              <w:sz w:val="28"/>
                            </w:rPr>
                            <w:t>Movimento de Espiritualidade Conjugal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8" type="#_x0000_t202" style="position:absolute;margin-left:212.6pt;margin-top:-14.3pt;width:332.75pt;height:42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" filled="f" stroked="f">
              <v:textbox inset="0,0,0,0">
                <w:txbxContent>
                  <w:p w:rsidR="008E11CE" w:rsidRPr="0034105B" w:rsidRDefault="008E11CE" w:rsidP="008E11CE">
                    <w:pPr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  <w:r w:rsidRPr="0034105B">
                      <w:rPr>
                        <w:b/>
                        <w:color w:val="FFFFFF" w:themeColor="background1"/>
                        <w:sz w:val="32"/>
                      </w:rPr>
                      <w:t>PROVÍNCIA NORTE - REGIÃO NORTE II</w:t>
                    </w:r>
                  </w:p>
                  <w:p w:rsidR="008E11CE" w:rsidRPr="0034105B" w:rsidRDefault="008E11CE" w:rsidP="008E11CE">
                    <w:pPr>
                      <w:spacing w:line="360" w:lineRule="auto"/>
                      <w:jc w:val="center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34105B">
                      <w:rPr>
                        <w:b/>
                        <w:color w:val="FFFFFF" w:themeColor="background1"/>
                        <w:sz w:val="28"/>
                      </w:rPr>
                      <w:t>Movimento de Espiritualidade Conjugal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E11CE" w:rsidRDefault="008E11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768F"/>
    <w:multiLevelType w:val="hybridMultilevel"/>
    <w:tmpl w:val="3FB8E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6E2"/>
    <w:multiLevelType w:val="hybridMultilevel"/>
    <w:tmpl w:val="F1807146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33192"/>
    <w:multiLevelType w:val="hybridMultilevel"/>
    <w:tmpl w:val="DD0C9EF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31F87"/>
    <w:multiLevelType w:val="hybridMultilevel"/>
    <w:tmpl w:val="584E22AC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43264"/>
    <w:multiLevelType w:val="hybridMultilevel"/>
    <w:tmpl w:val="18106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64"/>
    <w:rsid w:val="00004B14"/>
    <w:rsid w:val="000111B1"/>
    <w:rsid w:val="0001220C"/>
    <w:rsid w:val="000128E7"/>
    <w:rsid w:val="00014748"/>
    <w:rsid w:val="00015652"/>
    <w:rsid w:val="00031D6F"/>
    <w:rsid w:val="000336DC"/>
    <w:rsid w:val="00034386"/>
    <w:rsid w:val="00034989"/>
    <w:rsid w:val="000368F1"/>
    <w:rsid w:val="00044D6A"/>
    <w:rsid w:val="00056B14"/>
    <w:rsid w:val="00063683"/>
    <w:rsid w:val="000667E5"/>
    <w:rsid w:val="00072C04"/>
    <w:rsid w:val="00075BB3"/>
    <w:rsid w:val="00087E65"/>
    <w:rsid w:val="00092467"/>
    <w:rsid w:val="00096597"/>
    <w:rsid w:val="000A34C1"/>
    <w:rsid w:val="000B42E3"/>
    <w:rsid w:val="000C4B04"/>
    <w:rsid w:val="000D7AE9"/>
    <w:rsid w:val="000D7E36"/>
    <w:rsid w:val="000E6815"/>
    <w:rsid w:val="000E71FC"/>
    <w:rsid w:val="000F1778"/>
    <w:rsid w:val="000F5647"/>
    <w:rsid w:val="000F5FE0"/>
    <w:rsid w:val="000F6719"/>
    <w:rsid w:val="00104543"/>
    <w:rsid w:val="00104AC0"/>
    <w:rsid w:val="0011298E"/>
    <w:rsid w:val="001255CB"/>
    <w:rsid w:val="00126655"/>
    <w:rsid w:val="001509A2"/>
    <w:rsid w:val="00170C9A"/>
    <w:rsid w:val="00184CAC"/>
    <w:rsid w:val="001854ED"/>
    <w:rsid w:val="001A0619"/>
    <w:rsid w:val="001A4FD8"/>
    <w:rsid w:val="001B4A27"/>
    <w:rsid w:val="001B4C95"/>
    <w:rsid w:val="001B5F24"/>
    <w:rsid w:val="001C729D"/>
    <w:rsid w:val="001E0127"/>
    <w:rsid w:val="001E385E"/>
    <w:rsid w:val="001E6226"/>
    <w:rsid w:val="001F192C"/>
    <w:rsid w:val="001F482F"/>
    <w:rsid w:val="001F7019"/>
    <w:rsid w:val="0020014E"/>
    <w:rsid w:val="00201369"/>
    <w:rsid w:val="00202E12"/>
    <w:rsid w:val="00204945"/>
    <w:rsid w:val="0021022E"/>
    <w:rsid w:val="002204D0"/>
    <w:rsid w:val="00221598"/>
    <w:rsid w:val="00233A0E"/>
    <w:rsid w:val="00242F46"/>
    <w:rsid w:val="002503FF"/>
    <w:rsid w:val="0025685F"/>
    <w:rsid w:val="002711C0"/>
    <w:rsid w:val="002722E7"/>
    <w:rsid w:val="0027436F"/>
    <w:rsid w:val="002842B9"/>
    <w:rsid w:val="002844B0"/>
    <w:rsid w:val="002857ED"/>
    <w:rsid w:val="002949DC"/>
    <w:rsid w:val="00296512"/>
    <w:rsid w:val="002A3C9F"/>
    <w:rsid w:val="002D1F8D"/>
    <w:rsid w:val="002D6B8B"/>
    <w:rsid w:val="002E2797"/>
    <w:rsid w:val="002E7236"/>
    <w:rsid w:val="002F59EB"/>
    <w:rsid w:val="00301FE9"/>
    <w:rsid w:val="003029E3"/>
    <w:rsid w:val="003116E4"/>
    <w:rsid w:val="00313D74"/>
    <w:rsid w:val="0032256C"/>
    <w:rsid w:val="00324EB8"/>
    <w:rsid w:val="00334256"/>
    <w:rsid w:val="0034105B"/>
    <w:rsid w:val="00352BA4"/>
    <w:rsid w:val="00356364"/>
    <w:rsid w:val="00364AB8"/>
    <w:rsid w:val="003723BB"/>
    <w:rsid w:val="0038192E"/>
    <w:rsid w:val="00393C94"/>
    <w:rsid w:val="00393FD3"/>
    <w:rsid w:val="003A4967"/>
    <w:rsid w:val="003B26A5"/>
    <w:rsid w:val="003B5E82"/>
    <w:rsid w:val="003E3D65"/>
    <w:rsid w:val="00412FDC"/>
    <w:rsid w:val="00413450"/>
    <w:rsid w:val="004276EC"/>
    <w:rsid w:val="00437BA7"/>
    <w:rsid w:val="00444E32"/>
    <w:rsid w:val="00451994"/>
    <w:rsid w:val="00456186"/>
    <w:rsid w:val="004739F1"/>
    <w:rsid w:val="0047552A"/>
    <w:rsid w:val="004803B6"/>
    <w:rsid w:val="00485FEF"/>
    <w:rsid w:val="004861D5"/>
    <w:rsid w:val="004A0C4D"/>
    <w:rsid w:val="004A3192"/>
    <w:rsid w:val="004B600F"/>
    <w:rsid w:val="004C0512"/>
    <w:rsid w:val="004C273C"/>
    <w:rsid w:val="004C78EF"/>
    <w:rsid w:val="004E6590"/>
    <w:rsid w:val="005055F5"/>
    <w:rsid w:val="00511EC8"/>
    <w:rsid w:val="00513829"/>
    <w:rsid w:val="005176B5"/>
    <w:rsid w:val="00526EC3"/>
    <w:rsid w:val="00534949"/>
    <w:rsid w:val="00535994"/>
    <w:rsid w:val="00540595"/>
    <w:rsid w:val="00540901"/>
    <w:rsid w:val="005561D2"/>
    <w:rsid w:val="00557025"/>
    <w:rsid w:val="00557B00"/>
    <w:rsid w:val="005634C4"/>
    <w:rsid w:val="005678B7"/>
    <w:rsid w:val="00574890"/>
    <w:rsid w:val="0058382C"/>
    <w:rsid w:val="00583FA0"/>
    <w:rsid w:val="00593839"/>
    <w:rsid w:val="005A0C31"/>
    <w:rsid w:val="005A74A5"/>
    <w:rsid w:val="005B05F6"/>
    <w:rsid w:val="005E6E0F"/>
    <w:rsid w:val="005F3843"/>
    <w:rsid w:val="00600092"/>
    <w:rsid w:val="00602382"/>
    <w:rsid w:val="0060767D"/>
    <w:rsid w:val="00613573"/>
    <w:rsid w:val="00616F5E"/>
    <w:rsid w:val="006208D2"/>
    <w:rsid w:val="00621152"/>
    <w:rsid w:val="00635892"/>
    <w:rsid w:val="00641A98"/>
    <w:rsid w:val="00662EE6"/>
    <w:rsid w:val="0067175D"/>
    <w:rsid w:val="00682B2A"/>
    <w:rsid w:val="00685340"/>
    <w:rsid w:val="00691765"/>
    <w:rsid w:val="00691E1A"/>
    <w:rsid w:val="006A4A2A"/>
    <w:rsid w:val="006A7899"/>
    <w:rsid w:val="006B340E"/>
    <w:rsid w:val="006B4522"/>
    <w:rsid w:val="006B4596"/>
    <w:rsid w:val="006C2B2B"/>
    <w:rsid w:val="006C5B75"/>
    <w:rsid w:val="006E0380"/>
    <w:rsid w:val="006E17A7"/>
    <w:rsid w:val="006E3B33"/>
    <w:rsid w:val="006E3C95"/>
    <w:rsid w:val="006E5B42"/>
    <w:rsid w:val="006F0FBD"/>
    <w:rsid w:val="006F2416"/>
    <w:rsid w:val="0070379E"/>
    <w:rsid w:val="0070497E"/>
    <w:rsid w:val="00704E2B"/>
    <w:rsid w:val="007117F6"/>
    <w:rsid w:val="00711DBC"/>
    <w:rsid w:val="00712D97"/>
    <w:rsid w:val="00714164"/>
    <w:rsid w:val="00720CC4"/>
    <w:rsid w:val="0073791C"/>
    <w:rsid w:val="007432A9"/>
    <w:rsid w:val="007435A4"/>
    <w:rsid w:val="00750E81"/>
    <w:rsid w:val="00753A63"/>
    <w:rsid w:val="00763133"/>
    <w:rsid w:val="00767E6F"/>
    <w:rsid w:val="00775C86"/>
    <w:rsid w:val="00785DE8"/>
    <w:rsid w:val="00795390"/>
    <w:rsid w:val="007A79B7"/>
    <w:rsid w:val="007D091A"/>
    <w:rsid w:val="007D37EB"/>
    <w:rsid w:val="007D5AD6"/>
    <w:rsid w:val="007E3380"/>
    <w:rsid w:val="007F3F33"/>
    <w:rsid w:val="008154EB"/>
    <w:rsid w:val="00825E1B"/>
    <w:rsid w:val="00840FEA"/>
    <w:rsid w:val="00842A14"/>
    <w:rsid w:val="00853FDF"/>
    <w:rsid w:val="00860D9B"/>
    <w:rsid w:val="00871AEC"/>
    <w:rsid w:val="00884110"/>
    <w:rsid w:val="00886F9D"/>
    <w:rsid w:val="00887692"/>
    <w:rsid w:val="00887F04"/>
    <w:rsid w:val="008946B4"/>
    <w:rsid w:val="00894C78"/>
    <w:rsid w:val="008A00EF"/>
    <w:rsid w:val="008B0D53"/>
    <w:rsid w:val="008B74FE"/>
    <w:rsid w:val="008D034D"/>
    <w:rsid w:val="008D2A42"/>
    <w:rsid w:val="008D7EB7"/>
    <w:rsid w:val="008E11CE"/>
    <w:rsid w:val="008E1418"/>
    <w:rsid w:val="008F0B2D"/>
    <w:rsid w:val="008F25F8"/>
    <w:rsid w:val="00903D2E"/>
    <w:rsid w:val="009177E6"/>
    <w:rsid w:val="00926542"/>
    <w:rsid w:val="009509EA"/>
    <w:rsid w:val="00966D1D"/>
    <w:rsid w:val="009679AB"/>
    <w:rsid w:val="00967D6B"/>
    <w:rsid w:val="00972630"/>
    <w:rsid w:val="009746FD"/>
    <w:rsid w:val="00974BA0"/>
    <w:rsid w:val="009804C8"/>
    <w:rsid w:val="009837A1"/>
    <w:rsid w:val="0098484B"/>
    <w:rsid w:val="00985DC4"/>
    <w:rsid w:val="00996B26"/>
    <w:rsid w:val="009A68FE"/>
    <w:rsid w:val="009B7015"/>
    <w:rsid w:val="009C0734"/>
    <w:rsid w:val="009C3861"/>
    <w:rsid w:val="009E1D93"/>
    <w:rsid w:val="009E7270"/>
    <w:rsid w:val="009F0D48"/>
    <w:rsid w:val="009F7B41"/>
    <w:rsid w:val="00A00F2A"/>
    <w:rsid w:val="00A0755D"/>
    <w:rsid w:val="00A14408"/>
    <w:rsid w:val="00A15E9F"/>
    <w:rsid w:val="00A17D7B"/>
    <w:rsid w:val="00A31350"/>
    <w:rsid w:val="00A31847"/>
    <w:rsid w:val="00A35816"/>
    <w:rsid w:val="00A401AA"/>
    <w:rsid w:val="00A43FBC"/>
    <w:rsid w:val="00A55BA5"/>
    <w:rsid w:val="00A71747"/>
    <w:rsid w:val="00A815A8"/>
    <w:rsid w:val="00A848AB"/>
    <w:rsid w:val="00A8771E"/>
    <w:rsid w:val="00A94331"/>
    <w:rsid w:val="00A97CCE"/>
    <w:rsid w:val="00AA7C30"/>
    <w:rsid w:val="00AB22CB"/>
    <w:rsid w:val="00AB3F31"/>
    <w:rsid w:val="00AC20E1"/>
    <w:rsid w:val="00AC3FC5"/>
    <w:rsid w:val="00AC5B12"/>
    <w:rsid w:val="00AC6BD7"/>
    <w:rsid w:val="00AC7442"/>
    <w:rsid w:val="00AE354D"/>
    <w:rsid w:val="00AF26B2"/>
    <w:rsid w:val="00AF273E"/>
    <w:rsid w:val="00AF2880"/>
    <w:rsid w:val="00AF6212"/>
    <w:rsid w:val="00B04598"/>
    <w:rsid w:val="00B05B90"/>
    <w:rsid w:val="00B15F35"/>
    <w:rsid w:val="00B167F4"/>
    <w:rsid w:val="00B313AC"/>
    <w:rsid w:val="00B4133C"/>
    <w:rsid w:val="00B42A76"/>
    <w:rsid w:val="00B47A41"/>
    <w:rsid w:val="00B56F2D"/>
    <w:rsid w:val="00B705F6"/>
    <w:rsid w:val="00B73F54"/>
    <w:rsid w:val="00B76BEA"/>
    <w:rsid w:val="00BA391D"/>
    <w:rsid w:val="00BA503F"/>
    <w:rsid w:val="00BB066B"/>
    <w:rsid w:val="00BC5AFB"/>
    <w:rsid w:val="00BC7109"/>
    <w:rsid w:val="00BD01A6"/>
    <w:rsid w:val="00BD2429"/>
    <w:rsid w:val="00BE7A4B"/>
    <w:rsid w:val="00BF768C"/>
    <w:rsid w:val="00C10376"/>
    <w:rsid w:val="00C14A04"/>
    <w:rsid w:val="00C25F85"/>
    <w:rsid w:val="00C269BA"/>
    <w:rsid w:val="00C26BF4"/>
    <w:rsid w:val="00C46EA1"/>
    <w:rsid w:val="00C5023E"/>
    <w:rsid w:val="00C57790"/>
    <w:rsid w:val="00C605B0"/>
    <w:rsid w:val="00C657D3"/>
    <w:rsid w:val="00C70ADB"/>
    <w:rsid w:val="00C76E6D"/>
    <w:rsid w:val="00C77D9B"/>
    <w:rsid w:val="00C80A97"/>
    <w:rsid w:val="00C83DA3"/>
    <w:rsid w:val="00C86686"/>
    <w:rsid w:val="00C878DB"/>
    <w:rsid w:val="00CA288E"/>
    <w:rsid w:val="00CA3FAF"/>
    <w:rsid w:val="00CA6973"/>
    <w:rsid w:val="00CA7E6A"/>
    <w:rsid w:val="00CC7317"/>
    <w:rsid w:val="00CD2992"/>
    <w:rsid w:val="00CE082D"/>
    <w:rsid w:val="00CF0727"/>
    <w:rsid w:val="00CF2CE1"/>
    <w:rsid w:val="00CF581A"/>
    <w:rsid w:val="00D01D89"/>
    <w:rsid w:val="00D025DF"/>
    <w:rsid w:val="00D13C3F"/>
    <w:rsid w:val="00D15963"/>
    <w:rsid w:val="00D3391F"/>
    <w:rsid w:val="00D55A81"/>
    <w:rsid w:val="00D64E11"/>
    <w:rsid w:val="00D92175"/>
    <w:rsid w:val="00D95C7B"/>
    <w:rsid w:val="00DB0AC0"/>
    <w:rsid w:val="00DB5949"/>
    <w:rsid w:val="00DB5C73"/>
    <w:rsid w:val="00DB7EEF"/>
    <w:rsid w:val="00DC401B"/>
    <w:rsid w:val="00DE1BC8"/>
    <w:rsid w:val="00DE6EA9"/>
    <w:rsid w:val="00E0192F"/>
    <w:rsid w:val="00E02FF2"/>
    <w:rsid w:val="00E1153B"/>
    <w:rsid w:val="00E12AED"/>
    <w:rsid w:val="00E147F1"/>
    <w:rsid w:val="00E158B1"/>
    <w:rsid w:val="00E22C17"/>
    <w:rsid w:val="00E2435F"/>
    <w:rsid w:val="00E2559B"/>
    <w:rsid w:val="00E27362"/>
    <w:rsid w:val="00E44FC4"/>
    <w:rsid w:val="00E50065"/>
    <w:rsid w:val="00E645B8"/>
    <w:rsid w:val="00E66F66"/>
    <w:rsid w:val="00E745B7"/>
    <w:rsid w:val="00E83132"/>
    <w:rsid w:val="00EA018D"/>
    <w:rsid w:val="00EA5371"/>
    <w:rsid w:val="00EB44C2"/>
    <w:rsid w:val="00EC5A24"/>
    <w:rsid w:val="00EE1046"/>
    <w:rsid w:val="00EE23B1"/>
    <w:rsid w:val="00EF1F56"/>
    <w:rsid w:val="00EF28ED"/>
    <w:rsid w:val="00EF3150"/>
    <w:rsid w:val="00EF5F90"/>
    <w:rsid w:val="00F01C93"/>
    <w:rsid w:val="00F02114"/>
    <w:rsid w:val="00F060D7"/>
    <w:rsid w:val="00F0754C"/>
    <w:rsid w:val="00F07B84"/>
    <w:rsid w:val="00F12246"/>
    <w:rsid w:val="00F1369B"/>
    <w:rsid w:val="00F20803"/>
    <w:rsid w:val="00F26DDF"/>
    <w:rsid w:val="00F40AF1"/>
    <w:rsid w:val="00F412B7"/>
    <w:rsid w:val="00F50014"/>
    <w:rsid w:val="00F61C7A"/>
    <w:rsid w:val="00F66980"/>
    <w:rsid w:val="00F831AA"/>
    <w:rsid w:val="00F86D9C"/>
    <w:rsid w:val="00F87931"/>
    <w:rsid w:val="00F87CB9"/>
    <w:rsid w:val="00FA1E0B"/>
    <w:rsid w:val="00FA3BBA"/>
    <w:rsid w:val="00FE0DF8"/>
    <w:rsid w:val="00FE2EEC"/>
    <w:rsid w:val="00FE3AB8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6364"/>
    <w:pPr>
      <w:keepNext/>
      <w:numPr>
        <w:numId w:val="1"/>
      </w:numPr>
      <w:outlineLvl w:val="0"/>
    </w:pPr>
    <w:rPr>
      <w:rFonts w:ascii="Verdana" w:hAnsi="Verdana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56364"/>
    <w:pPr>
      <w:keepNext/>
      <w:numPr>
        <w:ilvl w:val="1"/>
        <w:numId w:val="1"/>
      </w:numPr>
      <w:outlineLvl w:val="1"/>
    </w:pPr>
    <w:rPr>
      <w:rFonts w:ascii="Andale Mono" w:hAnsi="Andale Mono"/>
      <w:sz w:val="32"/>
    </w:rPr>
  </w:style>
  <w:style w:type="paragraph" w:styleId="Ttulo3">
    <w:name w:val="heading 3"/>
    <w:basedOn w:val="Normal"/>
    <w:next w:val="Normal"/>
    <w:link w:val="Ttulo3Char"/>
    <w:qFormat/>
    <w:rsid w:val="00356364"/>
    <w:pPr>
      <w:keepNext/>
      <w:numPr>
        <w:ilvl w:val="2"/>
        <w:numId w:val="1"/>
      </w:numPr>
      <w:jc w:val="center"/>
      <w:outlineLvl w:val="2"/>
    </w:pPr>
    <w:rPr>
      <w:rFonts w:ascii="Arial Black" w:hAnsi="Arial Black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356364"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b/>
      <w:bCs/>
      <w:color w:val="000066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5636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u w:val="single"/>
    </w:rPr>
  </w:style>
  <w:style w:type="paragraph" w:styleId="Ttulo6">
    <w:name w:val="heading 6"/>
    <w:basedOn w:val="Normal"/>
    <w:next w:val="Normal"/>
    <w:link w:val="Ttulo6Char"/>
    <w:qFormat/>
    <w:rsid w:val="0035636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356364"/>
    <w:pPr>
      <w:keepNext/>
      <w:numPr>
        <w:ilvl w:val="6"/>
        <w:numId w:val="1"/>
      </w:numPr>
      <w:jc w:val="center"/>
      <w:outlineLvl w:val="6"/>
    </w:pPr>
    <w:rPr>
      <w:rFonts w:ascii="Arial Black" w:hAnsi="Arial Black"/>
      <w:color w:val="000066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356364"/>
    <w:pPr>
      <w:keepNext/>
      <w:numPr>
        <w:ilvl w:val="7"/>
        <w:numId w:val="1"/>
      </w:numPr>
      <w:outlineLvl w:val="7"/>
    </w:pPr>
    <w:rPr>
      <w:b/>
      <w:bCs/>
      <w:sz w:val="20"/>
      <w:shd w:val="clear" w:color="auto" w:fill="C0C0C0"/>
    </w:rPr>
  </w:style>
  <w:style w:type="paragraph" w:styleId="Ttulo9">
    <w:name w:val="heading 9"/>
    <w:basedOn w:val="Normal"/>
    <w:next w:val="Normal"/>
    <w:link w:val="Ttulo9Char"/>
    <w:qFormat/>
    <w:rsid w:val="00356364"/>
    <w:pPr>
      <w:keepNext/>
      <w:numPr>
        <w:ilvl w:val="8"/>
        <w:numId w:val="1"/>
      </w:numPr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364"/>
    <w:rPr>
      <w:rFonts w:ascii="Verdana" w:eastAsia="Times New Roman" w:hAnsi="Verdana" w:cs="Times New Roman"/>
      <w:b/>
      <w:bCs/>
      <w:sz w:val="36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356364"/>
    <w:rPr>
      <w:rFonts w:ascii="Andale Mono" w:eastAsia="Times New Roman" w:hAnsi="Andale Mono" w:cs="Times New Roman"/>
      <w:sz w:val="32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356364"/>
    <w:rPr>
      <w:rFonts w:ascii="Arial Black" w:eastAsia="Times New Roman" w:hAnsi="Arial Black" w:cs="Times New Roman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356364"/>
    <w:rPr>
      <w:rFonts w:ascii="Arial Black" w:eastAsia="Times New Roman" w:hAnsi="Arial Black" w:cs="Times New Roman"/>
      <w:b/>
      <w:bCs/>
      <w:color w:val="000066"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356364"/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character" w:customStyle="1" w:styleId="Ttulo6Char">
    <w:name w:val="Título 6 Char"/>
    <w:basedOn w:val="Fontepargpadro"/>
    <w:link w:val="Ttulo6"/>
    <w:rsid w:val="0035636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356364"/>
    <w:rPr>
      <w:rFonts w:ascii="Arial Black" w:eastAsia="Times New Roman" w:hAnsi="Arial Black" w:cs="Times New Roman"/>
      <w:color w:val="000066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356364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35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B5F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13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50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E6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11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11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E11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11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6364"/>
    <w:pPr>
      <w:keepNext/>
      <w:numPr>
        <w:numId w:val="1"/>
      </w:numPr>
      <w:outlineLvl w:val="0"/>
    </w:pPr>
    <w:rPr>
      <w:rFonts w:ascii="Verdana" w:hAnsi="Verdana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56364"/>
    <w:pPr>
      <w:keepNext/>
      <w:numPr>
        <w:ilvl w:val="1"/>
        <w:numId w:val="1"/>
      </w:numPr>
      <w:outlineLvl w:val="1"/>
    </w:pPr>
    <w:rPr>
      <w:rFonts w:ascii="Andale Mono" w:hAnsi="Andale Mono"/>
      <w:sz w:val="32"/>
    </w:rPr>
  </w:style>
  <w:style w:type="paragraph" w:styleId="Ttulo3">
    <w:name w:val="heading 3"/>
    <w:basedOn w:val="Normal"/>
    <w:next w:val="Normal"/>
    <w:link w:val="Ttulo3Char"/>
    <w:qFormat/>
    <w:rsid w:val="00356364"/>
    <w:pPr>
      <w:keepNext/>
      <w:numPr>
        <w:ilvl w:val="2"/>
        <w:numId w:val="1"/>
      </w:numPr>
      <w:jc w:val="center"/>
      <w:outlineLvl w:val="2"/>
    </w:pPr>
    <w:rPr>
      <w:rFonts w:ascii="Arial Black" w:hAnsi="Arial Black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356364"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b/>
      <w:bCs/>
      <w:color w:val="000066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35636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u w:val="single"/>
    </w:rPr>
  </w:style>
  <w:style w:type="paragraph" w:styleId="Ttulo6">
    <w:name w:val="heading 6"/>
    <w:basedOn w:val="Normal"/>
    <w:next w:val="Normal"/>
    <w:link w:val="Ttulo6Char"/>
    <w:qFormat/>
    <w:rsid w:val="0035636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356364"/>
    <w:pPr>
      <w:keepNext/>
      <w:numPr>
        <w:ilvl w:val="6"/>
        <w:numId w:val="1"/>
      </w:numPr>
      <w:jc w:val="center"/>
      <w:outlineLvl w:val="6"/>
    </w:pPr>
    <w:rPr>
      <w:rFonts w:ascii="Arial Black" w:hAnsi="Arial Black"/>
      <w:color w:val="000066"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356364"/>
    <w:pPr>
      <w:keepNext/>
      <w:numPr>
        <w:ilvl w:val="7"/>
        <w:numId w:val="1"/>
      </w:numPr>
      <w:outlineLvl w:val="7"/>
    </w:pPr>
    <w:rPr>
      <w:b/>
      <w:bCs/>
      <w:sz w:val="20"/>
      <w:shd w:val="clear" w:color="auto" w:fill="C0C0C0"/>
    </w:rPr>
  </w:style>
  <w:style w:type="paragraph" w:styleId="Ttulo9">
    <w:name w:val="heading 9"/>
    <w:basedOn w:val="Normal"/>
    <w:next w:val="Normal"/>
    <w:link w:val="Ttulo9Char"/>
    <w:qFormat/>
    <w:rsid w:val="00356364"/>
    <w:pPr>
      <w:keepNext/>
      <w:numPr>
        <w:ilvl w:val="8"/>
        <w:numId w:val="1"/>
      </w:numPr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364"/>
    <w:rPr>
      <w:rFonts w:ascii="Verdana" w:eastAsia="Times New Roman" w:hAnsi="Verdana" w:cs="Times New Roman"/>
      <w:b/>
      <w:bCs/>
      <w:sz w:val="36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356364"/>
    <w:rPr>
      <w:rFonts w:ascii="Andale Mono" w:eastAsia="Times New Roman" w:hAnsi="Andale Mono" w:cs="Times New Roman"/>
      <w:sz w:val="32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356364"/>
    <w:rPr>
      <w:rFonts w:ascii="Arial Black" w:eastAsia="Times New Roman" w:hAnsi="Arial Black" w:cs="Times New Roman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356364"/>
    <w:rPr>
      <w:rFonts w:ascii="Arial Black" w:eastAsia="Times New Roman" w:hAnsi="Arial Black" w:cs="Times New Roman"/>
      <w:b/>
      <w:bCs/>
      <w:color w:val="000066"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356364"/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character" w:customStyle="1" w:styleId="Ttulo6Char">
    <w:name w:val="Título 6 Char"/>
    <w:basedOn w:val="Fontepargpadro"/>
    <w:link w:val="Ttulo6"/>
    <w:rsid w:val="0035636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356364"/>
    <w:rPr>
      <w:rFonts w:ascii="Arial Black" w:eastAsia="Times New Roman" w:hAnsi="Arial Black" w:cs="Times New Roman"/>
      <w:color w:val="000066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356364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35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B5F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13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50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E6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11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11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E11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11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1302-947A-4A49-BF4F-60368D2D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Bergeron</dc:creator>
  <cp:lastModifiedBy>Fernando</cp:lastModifiedBy>
  <cp:revision>2</cp:revision>
  <cp:lastPrinted>2020-12-29T17:41:00Z</cp:lastPrinted>
  <dcterms:created xsi:type="dcterms:W3CDTF">2021-02-10T14:30:00Z</dcterms:created>
  <dcterms:modified xsi:type="dcterms:W3CDTF">2021-02-10T14:30:00Z</dcterms:modified>
</cp:coreProperties>
</file>